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5D90" w14:textId="1C0187C8" w:rsidR="003379F0" w:rsidRPr="00C317E8" w:rsidRDefault="003D4179" w:rsidP="00C317E8">
      <w:pPr>
        <w:rPr>
          <w:rFonts w:ascii="Arial Unicode MS" w:hAnsi="Arial Unicode MS" w:cs="Arial Unicode MS"/>
          <w:color w:val="000000"/>
          <w:sz w:val="28"/>
          <w:szCs w:val="28"/>
          <w14:textOutline w14:w="0" w14:cap="flat" w14:cmpd="sng" w14:algn="ctr">
            <w14:noFill/>
            <w14:prstDash w14:val="solid"/>
            <w14:bevel/>
          </w14:textOutline>
        </w:rPr>
      </w:pPr>
      <w:r>
        <w:rPr>
          <w:rFonts w:ascii="Publico Text Roman" w:eastAsia="Publico Text Roman" w:hAnsi="Publico Text Roman" w:cs="Publico Text Roman"/>
          <w:b/>
          <w:bCs/>
          <w:noProof/>
          <w:sz w:val="28"/>
          <w:szCs w:val="28"/>
        </w:rPr>
        <mc:AlternateContent>
          <mc:Choice Requires="wps">
            <w:drawing>
              <wp:anchor distT="152400" distB="152400" distL="152400" distR="152400" simplePos="0" relativeHeight="251659264" behindDoc="0" locked="0" layoutInCell="1" allowOverlap="1" wp14:anchorId="682D32B5" wp14:editId="78BC5E0C">
                <wp:simplePos x="0" y="0"/>
                <wp:positionH relativeFrom="margin">
                  <wp:posOffset>213360</wp:posOffset>
                </wp:positionH>
                <wp:positionV relativeFrom="page">
                  <wp:posOffset>1127760</wp:posOffset>
                </wp:positionV>
                <wp:extent cx="5487707" cy="6387823"/>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5487707" cy="6387823"/>
                        </a:xfrm>
                        <a:prstGeom prst="rect">
                          <a:avLst/>
                        </a:prstGeom>
                        <a:noFill/>
                        <a:ln w="12700" cap="flat">
                          <a:solidFill>
                            <a:srgbClr val="97A85D"/>
                          </a:solidFill>
                          <a:prstDash val="solid"/>
                          <a:miter lim="400000"/>
                        </a:ln>
                        <a:effectLst/>
                      </wps:spPr>
                      <wps:txbx>
                        <w:txbxContent>
                          <w:p w14:paraId="5A40EA39" w14:textId="77777777" w:rsidR="003D4179" w:rsidRDefault="003D4179" w:rsidP="003D4179">
                            <w:pPr>
                              <w:pStyle w:val="Body"/>
                              <w:jc w:val="center"/>
                              <w:rPr>
                                <w:rFonts w:ascii="Arial Black" w:eastAsia="Arial Black" w:hAnsi="Arial Black" w:cs="Arial Black"/>
                                <w:sz w:val="28"/>
                                <w:szCs w:val="28"/>
                              </w:rPr>
                            </w:pPr>
                          </w:p>
                          <w:p w14:paraId="0766668D" w14:textId="77777777" w:rsidR="003D4179" w:rsidRDefault="003D4179" w:rsidP="003D4179">
                            <w:pPr>
                              <w:pStyle w:val="Body"/>
                              <w:jc w:val="center"/>
                              <w:rPr>
                                <w:rFonts w:ascii="Arial Black" w:eastAsia="Arial Black" w:hAnsi="Arial Black" w:cs="Arial Black"/>
                                <w:sz w:val="32"/>
                                <w:szCs w:val="32"/>
                              </w:rPr>
                            </w:pPr>
                            <w:r>
                              <w:rPr>
                                <w:rFonts w:ascii="Arial Black" w:hAnsi="Arial Black"/>
                                <w:sz w:val="32"/>
                                <w:szCs w:val="32"/>
                              </w:rPr>
                              <w:t>Guide to Fight the</w:t>
                            </w:r>
                          </w:p>
                          <w:p w14:paraId="7E78DA87" w14:textId="77777777" w:rsidR="003D4179" w:rsidRDefault="003D4179" w:rsidP="003D4179">
                            <w:pPr>
                              <w:pStyle w:val="Body"/>
                              <w:jc w:val="center"/>
                              <w:rPr>
                                <w:rFonts w:ascii="Arial Black" w:eastAsia="Arial Black" w:hAnsi="Arial Black" w:cs="Arial Black"/>
                                <w:sz w:val="32"/>
                                <w:szCs w:val="32"/>
                              </w:rPr>
                            </w:pPr>
                            <w:r>
                              <w:rPr>
                                <w:rFonts w:ascii="Arial Black" w:hAnsi="Arial Black"/>
                                <w:sz w:val="32"/>
                                <w:szCs w:val="32"/>
                              </w:rPr>
                              <w:t>30 x 30 Land Grab</w:t>
                            </w:r>
                          </w:p>
                          <w:p w14:paraId="7D646CCB" w14:textId="77777777" w:rsidR="003D4179" w:rsidRDefault="003D4179" w:rsidP="003D4179">
                            <w:pPr>
                              <w:pStyle w:val="Body"/>
                              <w:jc w:val="center"/>
                              <w:rPr>
                                <w:rFonts w:ascii="Times New Roman" w:eastAsia="Times New Roman" w:hAnsi="Times New Roman" w:cs="Times New Roman"/>
                                <w:b/>
                                <w:bCs/>
                                <w:sz w:val="28"/>
                                <w:szCs w:val="28"/>
                              </w:rPr>
                            </w:pPr>
                          </w:p>
                          <w:p w14:paraId="10AE9C6A" w14:textId="77777777" w:rsidR="003D4179" w:rsidRDefault="003D4179" w:rsidP="003D4179">
                            <w:pPr>
                              <w:pStyle w:val="Body"/>
                              <w:jc w:val="center"/>
                              <w:rPr>
                                <w:rFonts w:ascii="Publico Text Roman" w:eastAsia="Publico Text Roman" w:hAnsi="Publico Text Roman" w:cs="Publico Text Roman"/>
                                <w:sz w:val="24"/>
                                <w:szCs w:val="24"/>
                              </w:rPr>
                            </w:pPr>
                          </w:p>
                          <w:p w14:paraId="15B33AF1" w14:textId="77777777" w:rsidR="003D4179" w:rsidRDefault="003D4179" w:rsidP="003D4179">
                            <w:pPr>
                              <w:pStyle w:val="Body"/>
                              <w:jc w:val="center"/>
                              <w:rPr>
                                <w:rFonts w:ascii="Publico Text Roman" w:eastAsia="Publico Text Roman" w:hAnsi="Publico Text Roman" w:cs="Publico Text Roman"/>
                                <w:sz w:val="24"/>
                                <w:szCs w:val="24"/>
                              </w:rPr>
                            </w:pPr>
                            <w:r>
                              <w:rPr>
                                <w:rFonts w:ascii="Publico Text Roman" w:hAnsi="Publico Text Roman"/>
                                <w:sz w:val="24"/>
                                <w:szCs w:val="24"/>
                              </w:rPr>
                              <w:t>February 14, 2021</w:t>
                            </w:r>
                          </w:p>
                          <w:p w14:paraId="17E8FE61" w14:textId="77777777" w:rsidR="003D4179" w:rsidRDefault="003D4179" w:rsidP="003D4179">
                            <w:pPr>
                              <w:pStyle w:val="Body"/>
                              <w:jc w:val="center"/>
                              <w:rPr>
                                <w:rFonts w:ascii="Times New Roman" w:eastAsia="Times New Roman" w:hAnsi="Times New Roman" w:cs="Times New Roman"/>
                                <w:b/>
                                <w:bCs/>
                                <w:sz w:val="28"/>
                                <w:szCs w:val="28"/>
                              </w:rPr>
                            </w:pPr>
                          </w:p>
                          <w:p w14:paraId="60738602" w14:textId="77777777" w:rsidR="003D4179" w:rsidRDefault="003D4179" w:rsidP="003D4179">
                            <w:pPr>
                              <w:pStyle w:val="Body"/>
                              <w:jc w:val="center"/>
                              <w:rPr>
                                <w:rFonts w:ascii="Times New Roman" w:eastAsia="Times New Roman" w:hAnsi="Times New Roman" w:cs="Times New Roman"/>
                                <w:b/>
                                <w:bCs/>
                                <w:sz w:val="28"/>
                                <w:szCs w:val="28"/>
                              </w:rPr>
                            </w:pPr>
                          </w:p>
                          <w:p w14:paraId="4AE8F276" w14:textId="77777777" w:rsidR="003D4179" w:rsidRDefault="003D4179" w:rsidP="003D4179">
                            <w:pPr>
                              <w:pStyle w:val="Body"/>
                              <w:jc w:val="center"/>
                              <w:rPr>
                                <w:rFonts w:ascii="Publico Text Roman" w:eastAsia="Publico Text Roman" w:hAnsi="Publico Text Roman" w:cs="Publico Text Roman"/>
                                <w:b/>
                                <w:bCs/>
                                <w:sz w:val="24"/>
                                <w:szCs w:val="24"/>
                              </w:rPr>
                            </w:pPr>
                            <w:r>
                              <w:rPr>
                                <w:rFonts w:ascii="Publico Text Roman" w:hAnsi="Publico Text Roman"/>
                                <w:b/>
                                <w:bCs/>
                                <w:sz w:val="24"/>
                                <w:szCs w:val="24"/>
                              </w:rPr>
                              <w:t>Word File Appendix</w:t>
                            </w:r>
                          </w:p>
                          <w:p w14:paraId="65AA7CBF" w14:textId="77777777" w:rsidR="003D4179" w:rsidRDefault="003D4179" w:rsidP="003D4179">
                            <w:pPr>
                              <w:pStyle w:val="Body"/>
                              <w:jc w:val="center"/>
                              <w:rPr>
                                <w:rFonts w:ascii="Publico Text Roman" w:eastAsia="Publico Text Roman" w:hAnsi="Publico Text Roman" w:cs="Publico Text Roman"/>
                                <w:sz w:val="24"/>
                                <w:szCs w:val="24"/>
                              </w:rPr>
                            </w:pPr>
                          </w:p>
                          <w:p w14:paraId="58808A18" w14:textId="77777777" w:rsidR="003D4179" w:rsidRDefault="003D4179" w:rsidP="003D4179">
                            <w:pPr>
                              <w:pStyle w:val="Body"/>
                              <w:jc w:val="center"/>
                              <w:rPr>
                                <w:rFonts w:ascii="Publico Text Roman" w:eastAsia="Publico Text Roman" w:hAnsi="Publico Text Roman" w:cs="Publico Text Roman"/>
                                <w:sz w:val="24"/>
                                <w:szCs w:val="24"/>
                              </w:rPr>
                            </w:pPr>
                            <w:r>
                              <w:rPr>
                                <w:rFonts w:ascii="Publico Text Roman" w:hAnsi="Publico Text Roman"/>
                                <w:sz w:val="24"/>
                                <w:szCs w:val="24"/>
                              </w:rPr>
                              <w:t>1.  Instructions for Resolution Adoption, page 2</w:t>
                            </w:r>
                          </w:p>
                          <w:p w14:paraId="563EAB56" w14:textId="77777777" w:rsidR="003D4179" w:rsidRDefault="003D4179" w:rsidP="003D4179">
                            <w:pPr>
                              <w:pStyle w:val="Body"/>
                              <w:jc w:val="center"/>
                              <w:rPr>
                                <w:rFonts w:ascii="Publico Text Roman" w:eastAsia="Publico Text Roman" w:hAnsi="Publico Text Roman" w:cs="Publico Text Roman"/>
                                <w:sz w:val="24"/>
                                <w:szCs w:val="24"/>
                              </w:rPr>
                            </w:pPr>
                          </w:p>
                          <w:p w14:paraId="3D3FDC4E" w14:textId="77777777" w:rsidR="003D4179" w:rsidRDefault="003D4179" w:rsidP="003D4179">
                            <w:pPr>
                              <w:pStyle w:val="Body"/>
                              <w:jc w:val="center"/>
                              <w:rPr>
                                <w:rFonts w:ascii="Publico Text Roman" w:eastAsia="Publico Text Roman" w:hAnsi="Publico Text Roman" w:cs="Publico Text Roman"/>
                                <w:sz w:val="24"/>
                                <w:szCs w:val="24"/>
                              </w:rPr>
                            </w:pPr>
                            <w:r>
                              <w:rPr>
                                <w:rFonts w:ascii="Publico Text Roman" w:hAnsi="Publico Text Roman"/>
                                <w:sz w:val="24"/>
                                <w:szCs w:val="24"/>
                              </w:rPr>
                              <w:t>2.  Model Resolution for Federal Land Counties, page 3</w:t>
                            </w:r>
                          </w:p>
                          <w:p w14:paraId="55F382E9" w14:textId="77777777" w:rsidR="003D4179" w:rsidRDefault="003D4179" w:rsidP="003D4179">
                            <w:pPr>
                              <w:pStyle w:val="Body"/>
                              <w:jc w:val="center"/>
                              <w:rPr>
                                <w:rFonts w:ascii="Publico Text Roman" w:eastAsia="Publico Text Roman" w:hAnsi="Publico Text Roman" w:cs="Publico Text Roman"/>
                                <w:sz w:val="24"/>
                                <w:szCs w:val="24"/>
                              </w:rPr>
                            </w:pPr>
                          </w:p>
                          <w:p w14:paraId="79F21808" w14:textId="77777777" w:rsidR="003D4179" w:rsidRDefault="003D4179" w:rsidP="003D4179">
                            <w:pPr>
                              <w:pStyle w:val="Body"/>
                              <w:jc w:val="center"/>
                              <w:rPr>
                                <w:rFonts w:ascii="Publico Text Roman" w:eastAsia="Publico Text Roman" w:hAnsi="Publico Text Roman" w:cs="Publico Text Roman"/>
                                <w:sz w:val="24"/>
                                <w:szCs w:val="24"/>
                              </w:rPr>
                            </w:pPr>
                            <w:r>
                              <w:rPr>
                                <w:rFonts w:ascii="Publico Text Roman" w:hAnsi="Publico Text Roman"/>
                                <w:sz w:val="24"/>
                                <w:szCs w:val="24"/>
                              </w:rPr>
                              <w:t>3.  Model Resolution for Federal Land Counties, page 7</w:t>
                            </w:r>
                          </w:p>
                          <w:p w14:paraId="5790E09E" w14:textId="77777777" w:rsidR="003D4179" w:rsidRDefault="003D4179" w:rsidP="003D4179">
                            <w:pPr>
                              <w:pStyle w:val="Body"/>
                              <w:jc w:val="center"/>
                              <w:rPr>
                                <w:rFonts w:ascii="Publico Text Roman" w:eastAsia="Publico Text Roman" w:hAnsi="Publico Text Roman" w:cs="Publico Text Roman"/>
                                <w:sz w:val="24"/>
                                <w:szCs w:val="24"/>
                              </w:rPr>
                            </w:pPr>
                          </w:p>
                          <w:p w14:paraId="6C05F506" w14:textId="77777777" w:rsidR="003D4179" w:rsidRDefault="003D4179" w:rsidP="003D4179">
                            <w:pPr>
                              <w:pStyle w:val="Body"/>
                              <w:jc w:val="center"/>
                              <w:rPr>
                                <w:rFonts w:ascii="Publico Text Roman" w:eastAsia="Publico Text Roman" w:hAnsi="Publico Text Roman" w:cs="Publico Text Roman"/>
                                <w:sz w:val="24"/>
                                <w:szCs w:val="24"/>
                              </w:rPr>
                            </w:pPr>
                          </w:p>
                          <w:p w14:paraId="3B95C909" w14:textId="77777777" w:rsidR="003D4179" w:rsidRDefault="003D4179" w:rsidP="003D4179">
                            <w:pPr>
                              <w:pStyle w:val="Body"/>
                              <w:jc w:val="center"/>
                              <w:rPr>
                                <w:rFonts w:ascii="Publico Text Roman" w:eastAsia="Publico Text Roman" w:hAnsi="Publico Text Roman" w:cs="Publico Text Roman"/>
                                <w:sz w:val="24"/>
                                <w:szCs w:val="24"/>
                              </w:rPr>
                            </w:pPr>
                          </w:p>
                          <w:p w14:paraId="7C4E40CC" w14:textId="77777777" w:rsidR="003D4179" w:rsidRDefault="003D4179" w:rsidP="003D4179">
                            <w:pPr>
                              <w:pStyle w:val="Body"/>
                              <w:jc w:val="center"/>
                              <w:rPr>
                                <w:rFonts w:ascii="Publico Text Roman" w:eastAsia="Publico Text Roman" w:hAnsi="Publico Text Roman" w:cs="Publico Text Roman"/>
                                <w:sz w:val="24"/>
                                <w:szCs w:val="24"/>
                              </w:rPr>
                            </w:pPr>
                            <w:r>
                              <w:rPr>
                                <w:rFonts w:ascii="Publico Text Roman" w:hAnsi="Publico Text Roman"/>
                                <w:sz w:val="24"/>
                                <w:szCs w:val="24"/>
                              </w:rPr>
                              <w:t>Prepared by:</w:t>
                            </w:r>
                          </w:p>
                          <w:p w14:paraId="6118CCD7" w14:textId="77777777" w:rsidR="003D4179" w:rsidRDefault="003D4179" w:rsidP="003D4179">
                            <w:pPr>
                              <w:pStyle w:val="Body"/>
                              <w:jc w:val="center"/>
                              <w:rPr>
                                <w:rFonts w:ascii="Publico Text Roman" w:eastAsia="Publico Text Roman" w:hAnsi="Publico Text Roman" w:cs="Publico Text Roman"/>
                                <w:sz w:val="24"/>
                                <w:szCs w:val="24"/>
                              </w:rPr>
                            </w:pPr>
                          </w:p>
                          <w:p w14:paraId="0F774254" w14:textId="77777777" w:rsidR="003D4179" w:rsidRDefault="003D4179" w:rsidP="003D4179">
                            <w:pPr>
                              <w:pStyle w:val="Body"/>
                              <w:jc w:val="center"/>
                              <w:rPr>
                                <w:rFonts w:ascii="Publico Text Roman" w:eastAsia="Publico Text Roman" w:hAnsi="Publico Text Roman" w:cs="Publico Text Roman"/>
                                <w:b/>
                                <w:bCs/>
                                <w:caps/>
                                <w:sz w:val="24"/>
                                <w:szCs w:val="24"/>
                              </w:rPr>
                            </w:pPr>
                            <w:r>
                              <w:rPr>
                                <w:rFonts w:ascii="Publico Text Roman" w:hAnsi="Publico Text Roman"/>
                                <w:b/>
                                <w:bCs/>
                                <w:caps/>
                                <w:sz w:val="24"/>
                                <w:szCs w:val="24"/>
                              </w:rPr>
                              <w:t>American Stewards of Liberty</w:t>
                            </w:r>
                          </w:p>
                          <w:p w14:paraId="6D384B68" w14:textId="77777777" w:rsidR="003D4179" w:rsidRDefault="003D4179" w:rsidP="003D4179">
                            <w:pPr>
                              <w:pStyle w:val="Body"/>
                              <w:jc w:val="center"/>
                              <w:rPr>
                                <w:rFonts w:ascii="Publico Text Roman" w:eastAsia="Publico Text Roman" w:hAnsi="Publico Text Roman" w:cs="Publico Text Roman"/>
                                <w:sz w:val="24"/>
                                <w:szCs w:val="24"/>
                              </w:rPr>
                            </w:pPr>
                            <w:r>
                              <w:rPr>
                                <w:rFonts w:ascii="Publico Text Roman" w:hAnsi="Publico Text Roman"/>
                                <w:sz w:val="24"/>
                                <w:szCs w:val="24"/>
                              </w:rPr>
                              <w:t>PO Box 801</w:t>
                            </w:r>
                          </w:p>
                          <w:p w14:paraId="23B1CC25" w14:textId="77777777" w:rsidR="003D4179" w:rsidRDefault="003D4179" w:rsidP="003D4179">
                            <w:pPr>
                              <w:pStyle w:val="Body"/>
                              <w:jc w:val="center"/>
                              <w:rPr>
                                <w:rFonts w:ascii="Publico Text Roman" w:eastAsia="Publico Text Roman" w:hAnsi="Publico Text Roman" w:cs="Publico Text Roman"/>
                                <w:sz w:val="24"/>
                                <w:szCs w:val="24"/>
                              </w:rPr>
                            </w:pPr>
                            <w:r>
                              <w:rPr>
                                <w:rFonts w:ascii="Publico Text Roman" w:hAnsi="Publico Text Roman"/>
                                <w:sz w:val="24"/>
                                <w:szCs w:val="24"/>
                              </w:rPr>
                              <w:t>Georgetown, Texas 78627</w:t>
                            </w:r>
                          </w:p>
                          <w:p w14:paraId="76F1688D" w14:textId="77777777" w:rsidR="003D4179" w:rsidRDefault="003D4179" w:rsidP="003D4179">
                            <w:pPr>
                              <w:pStyle w:val="Body"/>
                              <w:jc w:val="center"/>
                              <w:rPr>
                                <w:rFonts w:ascii="Publico Text Roman" w:eastAsia="Publico Text Roman" w:hAnsi="Publico Text Roman" w:cs="Publico Text Roman"/>
                                <w:sz w:val="24"/>
                                <w:szCs w:val="24"/>
                              </w:rPr>
                            </w:pPr>
                            <w:r>
                              <w:rPr>
                                <w:rFonts w:ascii="Publico Text Roman" w:hAnsi="Publico Text Roman"/>
                                <w:sz w:val="24"/>
                                <w:szCs w:val="24"/>
                              </w:rPr>
                              <w:t>512-591-7843</w:t>
                            </w:r>
                          </w:p>
                          <w:p w14:paraId="2644E382" w14:textId="77777777" w:rsidR="003D4179" w:rsidRDefault="003D4179" w:rsidP="003D4179">
                            <w:pPr>
                              <w:pStyle w:val="Body"/>
                              <w:jc w:val="center"/>
                              <w:rPr>
                                <w:rFonts w:ascii="Publico Text Roman" w:eastAsia="Publico Text Roman" w:hAnsi="Publico Text Roman" w:cs="Publico Text Roman"/>
                                <w:sz w:val="24"/>
                                <w:szCs w:val="24"/>
                              </w:rPr>
                            </w:pPr>
                          </w:p>
                          <w:p w14:paraId="3BD8B67D" w14:textId="77777777" w:rsidR="003D4179" w:rsidRDefault="00397A73" w:rsidP="003D4179">
                            <w:pPr>
                              <w:pStyle w:val="Body"/>
                              <w:jc w:val="center"/>
                            </w:pPr>
                            <w:hyperlink r:id="rId6" w:history="1">
                              <w:r w:rsidR="003D4179">
                                <w:rPr>
                                  <w:rStyle w:val="Hyperlink0"/>
                                  <w:rFonts w:ascii="Publico Text Roman" w:hAnsi="Publico Text Roman"/>
                                  <w:sz w:val="24"/>
                                  <w:szCs w:val="24"/>
                                </w:rPr>
                                <w:t>asl@americanstewards.us</w:t>
                              </w:r>
                            </w:hyperlink>
                          </w:p>
                        </w:txbxContent>
                      </wps:txbx>
                      <wps:bodyPr wrap="square" lIns="50800" tIns="50800" rIns="50800" bIns="50800" numCol="1" anchor="t">
                        <a:noAutofit/>
                      </wps:bodyPr>
                    </wps:wsp>
                  </a:graphicData>
                </a:graphic>
              </wp:anchor>
            </w:drawing>
          </mc:Choice>
          <mc:Fallback>
            <w:pict>
              <v:shapetype w14:anchorId="682D32B5" id="_x0000_t202" coordsize="21600,21600" o:spt="202" path="m,l,21600r21600,l21600,xe">
                <v:stroke joinstyle="miter"/>
                <v:path gradientshapeok="t" o:connecttype="rect"/>
              </v:shapetype>
              <v:shape id="officeArt object" o:spid="_x0000_s1026" type="#_x0000_t202" style="position:absolute;margin-left:16.8pt;margin-top:88.8pt;width:432.1pt;height:503pt;z-index:251659264;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" filled="f" strokecolor="#97a85d" strokeweight="1pt">
                <v:stroke miterlimit="4"/>
                <v:textbox inset="4pt,4pt,4pt,4pt">
                  <w:txbxContent>
                    <w:p w14:paraId="5A40EA39" w14:textId="77777777" w:rsidR="003D4179" w:rsidRDefault="003D4179" w:rsidP="003D4179">
                      <w:pPr>
                        <w:pStyle w:val="Body"/>
                        <w:jc w:val="center"/>
                        <w:rPr>
                          <w:rFonts w:ascii="Arial Black" w:eastAsia="Arial Black" w:hAnsi="Arial Black" w:cs="Arial Black"/>
                          <w:sz w:val="28"/>
                          <w:szCs w:val="28"/>
                        </w:rPr>
                      </w:pPr>
                    </w:p>
                    <w:p w14:paraId="0766668D" w14:textId="77777777" w:rsidR="003D4179" w:rsidRDefault="003D4179" w:rsidP="003D4179">
                      <w:pPr>
                        <w:pStyle w:val="Body"/>
                        <w:jc w:val="center"/>
                        <w:rPr>
                          <w:rFonts w:ascii="Arial Black" w:eastAsia="Arial Black" w:hAnsi="Arial Black" w:cs="Arial Black"/>
                          <w:sz w:val="32"/>
                          <w:szCs w:val="32"/>
                        </w:rPr>
                      </w:pPr>
                      <w:r>
                        <w:rPr>
                          <w:rFonts w:ascii="Arial Black" w:hAnsi="Arial Black"/>
                          <w:sz w:val="32"/>
                          <w:szCs w:val="32"/>
                        </w:rPr>
                        <w:t>Guide to Fight the</w:t>
                      </w:r>
                    </w:p>
                    <w:p w14:paraId="7E78DA87" w14:textId="77777777" w:rsidR="003D4179" w:rsidRDefault="003D4179" w:rsidP="003D4179">
                      <w:pPr>
                        <w:pStyle w:val="Body"/>
                        <w:jc w:val="center"/>
                        <w:rPr>
                          <w:rFonts w:ascii="Arial Black" w:eastAsia="Arial Black" w:hAnsi="Arial Black" w:cs="Arial Black"/>
                          <w:sz w:val="32"/>
                          <w:szCs w:val="32"/>
                        </w:rPr>
                      </w:pPr>
                      <w:r>
                        <w:rPr>
                          <w:rFonts w:ascii="Arial Black" w:hAnsi="Arial Black"/>
                          <w:sz w:val="32"/>
                          <w:szCs w:val="32"/>
                        </w:rPr>
                        <w:t>30 x 30 Land Grab</w:t>
                      </w:r>
                    </w:p>
                    <w:p w14:paraId="7D646CCB" w14:textId="77777777" w:rsidR="003D4179" w:rsidRDefault="003D4179" w:rsidP="003D4179">
                      <w:pPr>
                        <w:pStyle w:val="Body"/>
                        <w:jc w:val="center"/>
                        <w:rPr>
                          <w:rFonts w:ascii="Times New Roman" w:eastAsia="Times New Roman" w:hAnsi="Times New Roman" w:cs="Times New Roman"/>
                          <w:b/>
                          <w:bCs/>
                          <w:sz w:val="28"/>
                          <w:szCs w:val="28"/>
                        </w:rPr>
                      </w:pPr>
                    </w:p>
                    <w:p w14:paraId="10AE9C6A" w14:textId="77777777" w:rsidR="003D4179" w:rsidRDefault="003D4179" w:rsidP="003D4179">
                      <w:pPr>
                        <w:pStyle w:val="Body"/>
                        <w:jc w:val="center"/>
                        <w:rPr>
                          <w:rFonts w:ascii="Publico Text Roman" w:eastAsia="Publico Text Roman" w:hAnsi="Publico Text Roman" w:cs="Publico Text Roman"/>
                          <w:sz w:val="24"/>
                          <w:szCs w:val="24"/>
                        </w:rPr>
                      </w:pPr>
                    </w:p>
                    <w:p w14:paraId="15B33AF1" w14:textId="77777777" w:rsidR="003D4179" w:rsidRDefault="003D4179" w:rsidP="003D4179">
                      <w:pPr>
                        <w:pStyle w:val="Body"/>
                        <w:jc w:val="center"/>
                        <w:rPr>
                          <w:rFonts w:ascii="Publico Text Roman" w:eastAsia="Publico Text Roman" w:hAnsi="Publico Text Roman" w:cs="Publico Text Roman"/>
                          <w:sz w:val="24"/>
                          <w:szCs w:val="24"/>
                        </w:rPr>
                      </w:pPr>
                      <w:r>
                        <w:rPr>
                          <w:rFonts w:ascii="Publico Text Roman" w:hAnsi="Publico Text Roman"/>
                          <w:sz w:val="24"/>
                          <w:szCs w:val="24"/>
                        </w:rPr>
                        <w:t>February 14, 2021</w:t>
                      </w:r>
                    </w:p>
                    <w:p w14:paraId="17E8FE61" w14:textId="77777777" w:rsidR="003D4179" w:rsidRDefault="003D4179" w:rsidP="003D4179">
                      <w:pPr>
                        <w:pStyle w:val="Body"/>
                        <w:jc w:val="center"/>
                        <w:rPr>
                          <w:rFonts w:ascii="Times New Roman" w:eastAsia="Times New Roman" w:hAnsi="Times New Roman" w:cs="Times New Roman"/>
                          <w:b/>
                          <w:bCs/>
                          <w:sz w:val="28"/>
                          <w:szCs w:val="28"/>
                        </w:rPr>
                      </w:pPr>
                    </w:p>
                    <w:p w14:paraId="60738602" w14:textId="77777777" w:rsidR="003D4179" w:rsidRDefault="003D4179" w:rsidP="003D4179">
                      <w:pPr>
                        <w:pStyle w:val="Body"/>
                        <w:jc w:val="center"/>
                        <w:rPr>
                          <w:rFonts w:ascii="Times New Roman" w:eastAsia="Times New Roman" w:hAnsi="Times New Roman" w:cs="Times New Roman"/>
                          <w:b/>
                          <w:bCs/>
                          <w:sz w:val="28"/>
                          <w:szCs w:val="28"/>
                        </w:rPr>
                      </w:pPr>
                    </w:p>
                    <w:p w14:paraId="4AE8F276" w14:textId="77777777" w:rsidR="003D4179" w:rsidRDefault="003D4179" w:rsidP="003D4179">
                      <w:pPr>
                        <w:pStyle w:val="Body"/>
                        <w:jc w:val="center"/>
                        <w:rPr>
                          <w:rFonts w:ascii="Publico Text Roman" w:eastAsia="Publico Text Roman" w:hAnsi="Publico Text Roman" w:cs="Publico Text Roman"/>
                          <w:b/>
                          <w:bCs/>
                          <w:sz w:val="24"/>
                          <w:szCs w:val="24"/>
                        </w:rPr>
                      </w:pPr>
                      <w:r>
                        <w:rPr>
                          <w:rFonts w:ascii="Publico Text Roman" w:hAnsi="Publico Text Roman"/>
                          <w:b/>
                          <w:bCs/>
                          <w:sz w:val="24"/>
                          <w:szCs w:val="24"/>
                        </w:rPr>
                        <w:t>Word File Appendix</w:t>
                      </w:r>
                    </w:p>
                    <w:p w14:paraId="65AA7CBF" w14:textId="77777777" w:rsidR="003D4179" w:rsidRDefault="003D4179" w:rsidP="003D4179">
                      <w:pPr>
                        <w:pStyle w:val="Body"/>
                        <w:jc w:val="center"/>
                        <w:rPr>
                          <w:rFonts w:ascii="Publico Text Roman" w:eastAsia="Publico Text Roman" w:hAnsi="Publico Text Roman" w:cs="Publico Text Roman"/>
                          <w:sz w:val="24"/>
                          <w:szCs w:val="24"/>
                        </w:rPr>
                      </w:pPr>
                    </w:p>
                    <w:p w14:paraId="58808A18" w14:textId="77777777" w:rsidR="003D4179" w:rsidRDefault="003D4179" w:rsidP="003D4179">
                      <w:pPr>
                        <w:pStyle w:val="Body"/>
                        <w:jc w:val="center"/>
                        <w:rPr>
                          <w:rFonts w:ascii="Publico Text Roman" w:eastAsia="Publico Text Roman" w:hAnsi="Publico Text Roman" w:cs="Publico Text Roman"/>
                          <w:sz w:val="24"/>
                          <w:szCs w:val="24"/>
                        </w:rPr>
                      </w:pPr>
                      <w:r>
                        <w:rPr>
                          <w:rFonts w:ascii="Publico Text Roman" w:hAnsi="Publico Text Roman"/>
                          <w:sz w:val="24"/>
                          <w:szCs w:val="24"/>
                        </w:rPr>
                        <w:t>1.  Instructions for Resolution Adoption, page 2</w:t>
                      </w:r>
                    </w:p>
                    <w:p w14:paraId="563EAB56" w14:textId="77777777" w:rsidR="003D4179" w:rsidRDefault="003D4179" w:rsidP="003D4179">
                      <w:pPr>
                        <w:pStyle w:val="Body"/>
                        <w:jc w:val="center"/>
                        <w:rPr>
                          <w:rFonts w:ascii="Publico Text Roman" w:eastAsia="Publico Text Roman" w:hAnsi="Publico Text Roman" w:cs="Publico Text Roman"/>
                          <w:sz w:val="24"/>
                          <w:szCs w:val="24"/>
                        </w:rPr>
                      </w:pPr>
                    </w:p>
                    <w:p w14:paraId="3D3FDC4E" w14:textId="77777777" w:rsidR="003D4179" w:rsidRDefault="003D4179" w:rsidP="003D4179">
                      <w:pPr>
                        <w:pStyle w:val="Body"/>
                        <w:jc w:val="center"/>
                        <w:rPr>
                          <w:rFonts w:ascii="Publico Text Roman" w:eastAsia="Publico Text Roman" w:hAnsi="Publico Text Roman" w:cs="Publico Text Roman"/>
                          <w:sz w:val="24"/>
                          <w:szCs w:val="24"/>
                        </w:rPr>
                      </w:pPr>
                      <w:r>
                        <w:rPr>
                          <w:rFonts w:ascii="Publico Text Roman" w:hAnsi="Publico Text Roman"/>
                          <w:sz w:val="24"/>
                          <w:szCs w:val="24"/>
                        </w:rPr>
                        <w:t>2.  Model Resolution for Federal Land Counties, page 3</w:t>
                      </w:r>
                    </w:p>
                    <w:p w14:paraId="55F382E9" w14:textId="77777777" w:rsidR="003D4179" w:rsidRDefault="003D4179" w:rsidP="003D4179">
                      <w:pPr>
                        <w:pStyle w:val="Body"/>
                        <w:jc w:val="center"/>
                        <w:rPr>
                          <w:rFonts w:ascii="Publico Text Roman" w:eastAsia="Publico Text Roman" w:hAnsi="Publico Text Roman" w:cs="Publico Text Roman"/>
                          <w:sz w:val="24"/>
                          <w:szCs w:val="24"/>
                        </w:rPr>
                      </w:pPr>
                    </w:p>
                    <w:p w14:paraId="79F21808" w14:textId="77777777" w:rsidR="003D4179" w:rsidRDefault="003D4179" w:rsidP="003D4179">
                      <w:pPr>
                        <w:pStyle w:val="Body"/>
                        <w:jc w:val="center"/>
                        <w:rPr>
                          <w:rFonts w:ascii="Publico Text Roman" w:eastAsia="Publico Text Roman" w:hAnsi="Publico Text Roman" w:cs="Publico Text Roman"/>
                          <w:sz w:val="24"/>
                          <w:szCs w:val="24"/>
                        </w:rPr>
                      </w:pPr>
                      <w:r>
                        <w:rPr>
                          <w:rFonts w:ascii="Publico Text Roman" w:hAnsi="Publico Text Roman"/>
                          <w:sz w:val="24"/>
                          <w:szCs w:val="24"/>
                        </w:rPr>
                        <w:t>3.  Model Resolution for Federal Land Counties, page 7</w:t>
                      </w:r>
                    </w:p>
                    <w:p w14:paraId="5790E09E" w14:textId="77777777" w:rsidR="003D4179" w:rsidRDefault="003D4179" w:rsidP="003D4179">
                      <w:pPr>
                        <w:pStyle w:val="Body"/>
                        <w:jc w:val="center"/>
                        <w:rPr>
                          <w:rFonts w:ascii="Publico Text Roman" w:eastAsia="Publico Text Roman" w:hAnsi="Publico Text Roman" w:cs="Publico Text Roman"/>
                          <w:sz w:val="24"/>
                          <w:szCs w:val="24"/>
                        </w:rPr>
                      </w:pPr>
                    </w:p>
                    <w:p w14:paraId="6C05F506" w14:textId="77777777" w:rsidR="003D4179" w:rsidRDefault="003D4179" w:rsidP="003D4179">
                      <w:pPr>
                        <w:pStyle w:val="Body"/>
                        <w:jc w:val="center"/>
                        <w:rPr>
                          <w:rFonts w:ascii="Publico Text Roman" w:eastAsia="Publico Text Roman" w:hAnsi="Publico Text Roman" w:cs="Publico Text Roman"/>
                          <w:sz w:val="24"/>
                          <w:szCs w:val="24"/>
                        </w:rPr>
                      </w:pPr>
                    </w:p>
                    <w:p w14:paraId="3B95C909" w14:textId="77777777" w:rsidR="003D4179" w:rsidRDefault="003D4179" w:rsidP="003D4179">
                      <w:pPr>
                        <w:pStyle w:val="Body"/>
                        <w:jc w:val="center"/>
                        <w:rPr>
                          <w:rFonts w:ascii="Publico Text Roman" w:eastAsia="Publico Text Roman" w:hAnsi="Publico Text Roman" w:cs="Publico Text Roman"/>
                          <w:sz w:val="24"/>
                          <w:szCs w:val="24"/>
                        </w:rPr>
                      </w:pPr>
                    </w:p>
                    <w:p w14:paraId="7C4E40CC" w14:textId="77777777" w:rsidR="003D4179" w:rsidRDefault="003D4179" w:rsidP="003D4179">
                      <w:pPr>
                        <w:pStyle w:val="Body"/>
                        <w:jc w:val="center"/>
                        <w:rPr>
                          <w:rFonts w:ascii="Publico Text Roman" w:eastAsia="Publico Text Roman" w:hAnsi="Publico Text Roman" w:cs="Publico Text Roman"/>
                          <w:sz w:val="24"/>
                          <w:szCs w:val="24"/>
                        </w:rPr>
                      </w:pPr>
                      <w:r>
                        <w:rPr>
                          <w:rFonts w:ascii="Publico Text Roman" w:hAnsi="Publico Text Roman"/>
                          <w:sz w:val="24"/>
                          <w:szCs w:val="24"/>
                        </w:rPr>
                        <w:t>Prepared by:</w:t>
                      </w:r>
                    </w:p>
                    <w:p w14:paraId="6118CCD7" w14:textId="77777777" w:rsidR="003D4179" w:rsidRDefault="003D4179" w:rsidP="003D4179">
                      <w:pPr>
                        <w:pStyle w:val="Body"/>
                        <w:jc w:val="center"/>
                        <w:rPr>
                          <w:rFonts w:ascii="Publico Text Roman" w:eastAsia="Publico Text Roman" w:hAnsi="Publico Text Roman" w:cs="Publico Text Roman"/>
                          <w:sz w:val="24"/>
                          <w:szCs w:val="24"/>
                        </w:rPr>
                      </w:pPr>
                    </w:p>
                    <w:p w14:paraId="0F774254" w14:textId="77777777" w:rsidR="003D4179" w:rsidRDefault="003D4179" w:rsidP="003D4179">
                      <w:pPr>
                        <w:pStyle w:val="Body"/>
                        <w:jc w:val="center"/>
                        <w:rPr>
                          <w:rFonts w:ascii="Publico Text Roman" w:eastAsia="Publico Text Roman" w:hAnsi="Publico Text Roman" w:cs="Publico Text Roman"/>
                          <w:b/>
                          <w:bCs/>
                          <w:caps/>
                          <w:sz w:val="24"/>
                          <w:szCs w:val="24"/>
                        </w:rPr>
                      </w:pPr>
                      <w:r>
                        <w:rPr>
                          <w:rFonts w:ascii="Publico Text Roman" w:hAnsi="Publico Text Roman"/>
                          <w:b/>
                          <w:bCs/>
                          <w:caps/>
                          <w:sz w:val="24"/>
                          <w:szCs w:val="24"/>
                        </w:rPr>
                        <w:t>American Stewards of Liberty</w:t>
                      </w:r>
                    </w:p>
                    <w:p w14:paraId="6D384B68" w14:textId="77777777" w:rsidR="003D4179" w:rsidRDefault="003D4179" w:rsidP="003D4179">
                      <w:pPr>
                        <w:pStyle w:val="Body"/>
                        <w:jc w:val="center"/>
                        <w:rPr>
                          <w:rFonts w:ascii="Publico Text Roman" w:eastAsia="Publico Text Roman" w:hAnsi="Publico Text Roman" w:cs="Publico Text Roman"/>
                          <w:sz w:val="24"/>
                          <w:szCs w:val="24"/>
                        </w:rPr>
                      </w:pPr>
                      <w:r>
                        <w:rPr>
                          <w:rFonts w:ascii="Publico Text Roman" w:hAnsi="Publico Text Roman"/>
                          <w:sz w:val="24"/>
                          <w:szCs w:val="24"/>
                        </w:rPr>
                        <w:t>PO Box 801</w:t>
                      </w:r>
                    </w:p>
                    <w:p w14:paraId="23B1CC25" w14:textId="77777777" w:rsidR="003D4179" w:rsidRDefault="003D4179" w:rsidP="003D4179">
                      <w:pPr>
                        <w:pStyle w:val="Body"/>
                        <w:jc w:val="center"/>
                        <w:rPr>
                          <w:rFonts w:ascii="Publico Text Roman" w:eastAsia="Publico Text Roman" w:hAnsi="Publico Text Roman" w:cs="Publico Text Roman"/>
                          <w:sz w:val="24"/>
                          <w:szCs w:val="24"/>
                        </w:rPr>
                      </w:pPr>
                      <w:r>
                        <w:rPr>
                          <w:rFonts w:ascii="Publico Text Roman" w:hAnsi="Publico Text Roman"/>
                          <w:sz w:val="24"/>
                          <w:szCs w:val="24"/>
                        </w:rPr>
                        <w:t>Georgetown, Texas 78627</w:t>
                      </w:r>
                    </w:p>
                    <w:p w14:paraId="76F1688D" w14:textId="77777777" w:rsidR="003D4179" w:rsidRDefault="003D4179" w:rsidP="003D4179">
                      <w:pPr>
                        <w:pStyle w:val="Body"/>
                        <w:jc w:val="center"/>
                        <w:rPr>
                          <w:rFonts w:ascii="Publico Text Roman" w:eastAsia="Publico Text Roman" w:hAnsi="Publico Text Roman" w:cs="Publico Text Roman"/>
                          <w:sz w:val="24"/>
                          <w:szCs w:val="24"/>
                        </w:rPr>
                      </w:pPr>
                      <w:r>
                        <w:rPr>
                          <w:rFonts w:ascii="Publico Text Roman" w:hAnsi="Publico Text Roman"/>
                          <w:sz w:val="24"/>
                          <w:szCs w:val="24"/>
                        </w:rPr>
                        <w:t>512-591-7843</w:t>
                      </w:r>
                    </w:p>
                    <w:p w14:paraId="2644E382" w14:textId="77777777" w:rsidR="003D4179" w:rsidRDefault="003D4179" w:rsidP="003D4179">
                      <w:pPr>
                        <w:pStyle w:val="Body"/>
                        <w:jc w:val="center"/>
                        <w:rPr>
                          <w:rFonts w:ascii="Publico Text Roman" w:eastAsia="Publico Text Roman" w:hAnsi="Publico Text Roman" w:cs="Publico Text Roman"/>
                          <w:sz w:val="24"/>
                          <w:szCs w:val="24"/>
                        </w:rPr>
                      </w:pPr>
                    </w:p>
                    <w:p w14:paraId="3BD8B67D" w14:textId="77777777" w:rsidR="003D4179" w:rsidRDefault="003D4179" w:rsidP="003D4179">
                      <w:pPr>
                        <w:pStyle w:val="Body"/>
                        <w:jc w:val="center"/>
                      </w:pPr>
                      <w:hyperlink r:id="rId7" w:history="1">
                        <w:r>
                          <w:rPr>
                            <w:rStyle w:val="Hyperlink0"/>
                            <w:rFonts w:ascii="Publico Text Roman" w:hAnsi="Publico Text Roman"/>
                            <w:sz w:val="24"/>
                            <w:szCs w:val="24"/>
                          </w:rPr>
                          <w:t>asl@americanstewards.us</w:t>
                        </w:r>
                      </w:hyperlink>
                    </w:p>
                  </w:txbxContent>
                </v:textbox>
                <w10:wrap type="topAndBottom" anchorx="margin" anchory="page"/>
              </v:shape>
            </w:pict>
          </mc:Fallback>
        </mc:AlternateContent>
      </w:r>
      <w:r w:rsidR="006C3BEF">
        <w:rPr>
          <w:rFonts w:ascii="Arial Unicode MS" w:hAnsi="Arial Unicode MS" w:cs="Arial Unicode MS"/>
          <w:sz w:val="28"/>
          <w:szCs w:val="28"/>
        </w:rPr>
        <w:br w:type="page"/>
      </w:r>
      <w:r w:rsidR="006C3BEF">
        <w:rPr>
          <w:rFonts w:ascii="Publico Text Roman" w:hAnsi="Publico Text Roman"/>
          <w:b/>
          <w:bCs/>
          <w:sz w:val="28"/>
          <w:szCs w:val="28"/>
        </w:rPr>
        <w:lastRenderedPageBreak/>
        <w:t>Instructions for Adopting Resolution Opposing the 30 x 30 Agenda</w:t>
      </w:r>
    </w:p>
    <w:p w14:paraId="2A8A5D91" w14:textId="77777777" w:rsidR="003379F0" w:rsidRDefault="003379F0">
      <w:pPr>
        <w:pStyle w:val="Body"/>
        <w:rPr>
          <w:rFonts w:ascii="Publico Text Roman" w:eastAsia="Publico Text Roman" w:hAnsi="Publico Text Roman" w:cs="Publico Text Roman"/>
          <w:b/>
          <w:bCs/>
        </w:rPr>
      </w:pPr>
    </w:p>
    <w:p w14:paraId="2A8A5D92" w14:textId="77777777" w:rsidR="003379F0" w:rsidRDefault="006C3BEF">
      <w:pPr>
        <w:pStyle w:val="Body"/>
        <w:rPr>
          <w:rFonts w:ascii="Publico Text Roman" w:eastAsia="Publico Text Roman" w:hAnsi="Publico Text Roman" w:cs="Publico Text Roman"/>
          <w:b/>
          <w:bCs/>
          <w:sz w:val="20"/>
          <w:szCs w:val="20"/>
        </w:rPr>
      </w:pPr>
      <w:r>
        <w:rPr>
          <w:rFonts w:ascii="Publico Text Roman" w:hAnsi="Publico Text Roman"/>
          <w:b/>
          <w:bCs/>
          <w:sz w:val="20"/>
          <w:szCs w:val="20"/>
        </w:rPr>
        <w:t>1.</w:t>
      </w:r>
      <w:r>
        <w:rPr>
          <w:rFonts w:ascii="Publico Text Roman" w:hAnsi="Publico Text Roman"/>
          <w:b/>
          <w:bCs/>
          <w:sz w:val="20"/>
          <w:szCs w:val="20"/>
        </w:rPr>
        <w:tab/>
        <w:t>Select the Appropriate Resolution</w:t>
      </w:r>
    </w:p>
    <w:p w14:paraId="2A8A5D93" w14:textId="77777777" w:rsidR="003379F0" w:rsidRDefault="003379F0">
      <w:pPr>
        <w:pStyle w:val="Body"/>
        <w:rPr>
          <w:rFonts w:ascii="Publico Text Roman" w:eastAsia="Publico Text Roman" w:hAnsi="Publico Text Roman" w:cs="Publico Text Roman"/>
          <w:sz w:val="20"/>
          <w:szCs w:val="20"/>
        </w:rPr>
      </w:pPr>
    </w:p>
    <w:p w14:paraId="2A8A5D94" w14:textId="77777777" w:rsidR="003379F0" w:rsidRDefault="006C3BEF">
      <w:pPr>
        <w:pStyle w:val="Body"/>
        <w:rPr>
          <w:rFonts w:ascii="Publico Text Roman" w:eastAsia="Publico Text Roman" w:hAnsi="Publico Text Roman" w:cs="Publico Text Roman"/>
          <w:sz w:val="20"/>
          <w:szCs w:val="20"/>
        </w:rPr>
      </w:pPr>
      <w:r>
        <w:rPr>
          <w:rFonts w:ascii="Publico Text Roman" w:hAnsi="Publico Text Roman"/>
          <w:sz w:val="20"/>
          <w:szCs w:val="20"/>
        </w:rPr>
        <w:t>Two model resolutions have been prepared: (1) the first is designed for Counties with significant areas of federal land ownership; and (2) the second is designed for Counties where the land is primarily privately owned. These Resolutions provide language for opposing the 30 x 30 agenda and are intended to be modified, as appropriate, by the approving entity.  Both of these resolutions can also be used by a special district, or even a State.</w:t>
      </w:r>
    </w:p>
    <w:p w14:paraId="2A8A5D95" w14:textId="77777777" w:rsidR="003379F0" w:rsidRDefault="003379F0">
      <w:pPr>
        <w:pStyle w:val="Body"/>
        <w:rPr>
          <w:rFonts w:ascii="Publico Text Roman" w:eastAsia="Publico Text Roman" w:hAnsi="Publico Text Roman" w:cs="Publico Text Roman"/>
          <w:sz w:val="20"/>
          <w:szCs w:val="20"/>
        </w:rPr>
      </w:pPr>
    </w:p>
    <w:p w14:paraId="2A8A5D96" w14:textId="77777777" w:rsidR="003379F0" w:rsidRDefault="006C3BEF">
      <w:pPr>
        <w:pStyle w:val="Body"/>
        <w:rPr>
          <w:rFonts w:ascii="Publico Text Roman" w:eastAsia="Publico Text Roman" w:hAnsi="Publico Text Roman" w:cs="Publico Text Roman"/>
          <w:b/>
          <w:bCs/>
          <w:sz w:val="20"/>
          <w:szCs w:val="20"/>
        </w:rPr>
      </w:pPr>
      <w:r>
        <w:rPr>
          <w:rFonts w:ascii="Publico Text Roman" w:hAnsi="Publico Text Roman"/>
          <w:b/>
          <w:bCs/>
          <w:sz w:val="20"/>
          <w:szCs w:val="20"/>
        </w:rPr>
        <w:t>2.</w:t>
      </w:r>
      <w:r>
        <w:rPr>
          <w:rFonts w:ascii="Publico Text Roman" w:hAnsi="Publico Text Roman"/>
          <w:b/>
          <w:bCs/>
          <w:sz w:val="20"/>
          <w:szCs w:val="20"/>
        </w:rPr>
        <w:tab/>
        <w:t>Modify the Resolution Language to Reflect the Unique Characteristics of the Community</w:t>
      </w:r>
    </w:p>
    <w:p w14:paraId="2A8A5D97" w14:textId="77777777" w:rsidR="003379F0" w:rsidRDefault="003379F0">
      <w:pPr>
        <w:pStyle w:val="Body"/>
        <w:rPr>
          <w:rFonts w:ascii="Publico Text Roman" w:eastAsia="Publico Text Roman" w:hAnsi="Publico Text Roman" w:cs="Publico Text Roman"/>
          <w:sz w:val="20"/>
          <w:szCs w:val="20"/>
        </w:rPr>
      </w:pPr>
    </w:p>
    <w:p w14:paraId="2A8A5D98" w14:textId="77777777" w:rsidR="003379F0" w:rsidRDefault="006C3BEF">
      <w:pPr>
        <w:pStyle w:val="Body"/>
        <w:rPr>
          <w:rFonts w:ascii="Publico Text Roman" w:eastAsia="Publico Text Roman" w:hAnsi="Publico Text Roman" w:cs="Publico Text Roman"/>
          <w:sz w:val="20"/>
          <w:szCs w:val="20"/>
        </w:rPr>
      </w:pPr>
      <w:r>
        <w:rPr>
          <w:rFonts w:ascii="Publico Text Roman" w:hAnsi="Publico Text Roman"/>
          <w:sz w:val="20"/>
          <w:szCs w:val="20"/>
        </w:rPr>
        <w:t>Local priorities and characteristics should be incorporated into the Resolution as appropriate.  Additionally, if your state has specific statutory provisions that protect private property rights, include these in your resolution.  For example, the State of Nebraska allows Counties to approve or deny special use permits for easements if they are inconsistent with local plans and priorities, including conservation easements.  Nebraska Counties should add a provision to their resolution noting this authority.</w:t>
      </w:r>
    </w:p>
    <w:p w14:paraId="2A8A5D99" w14:textId="77777777" w:rsidR="003379F0" w:rsidRDefault="003379F0">
      <w:pPr>
        <w:pStyle w:val="Body"/>
        <w:ind w:left="720"/>
        <w:rPr>
          <w:rFonts w:ascii="Publico Text Roman" w:eastAsia="Publico Text Roman" w:hAnsi="Publico Text Roman" w:cs="Publico Text Roman"/>
          <w:sz w:val="20"/>
          <w:szCs w:val="20"/>
        </w:rPr>
      </w:pPr>
    </w:p>
    <w:p w14:paraId="2A8A5D9A" w14:textId="77777777" w:rsidR="003379F0" w:rsidRDefault="006C3BEF">
      <w:pPr>
        <w:pStyle w:val="Body"/>
        <w:rPr>
          <w:rFonts w:ascii="Publico Text Roman" w:eastAsia="Publico Text Roman" w:hAnsi="Publico Text Roman" w:cs="Publico Text Roman"/>
          <w:b/>
          <w:bCs/>
          <w:sz w:val="20"/>
          <w:szCs w:val="20"/>
        </w:rPr>
      </w:pPr>
      <w:r>
        <w:rPr>
          <w:rFonts w:ascii="Publico Text Roman" w:hAnsi="Publico Text Roman"/>
          <w:b/>
          <w:bCs/>
          <w:sz w:val="20"/>
          <w:szCs w:val="20"/>
        </w:rPr>
        <w:t>3.</w:t>
      </w:r>
      <w:r>
        <w:rPr>
          <w:rFonts w:ascii="Publico Text Roman" w:hAnsi="Publico Text Roman"/>
          <w:b/>
          <w:bCs/>
          <w:sz w:val="20"/>
          <w:szCs w:val="20"/>
        </w:rPr>
        <w:tab/>
        <w:t>Adopt the Resolution</w:t>
      </w:r>
    </w:p>
    <w:p w14:paraId="2A8A5D9B" w14:textId="77777777" w:rsidR="003379F0" w:rsidRDefault="003379F0">
      <w:pPr>
        <w:pStyle w:val="Body"/>
        <w:rPr>
          <w:rFonts w:ascii="Publico Text Roman" w:eastAsia="Publico Text Roman" w:hAnsi="Publico Text Roman" w:cs="Publico Text Roman"/>
          <w:sz w:val="20"/>
          <w:szCs w:val="20"/>
        </w:rPr>
      </w:pPr>
    </w:p>
    <w:p w14:paraId="2A8A5D9C" w14:textId="77777777" w:rsidR="003379F0" w:rsidRDefault="006C3BEF">
      <w:pPr>
        <w:pStyle w:val="Body"/>
        <w:rPr>
          <w:rFonts w:ascii="Publico Text Roman" w:eastAsia="Publico Text Roman" w:hAnsi="Publico Text Roman" w:cs="Publico Text Roman"/>
          <w:b/>
          <w:bCs/>
          <w:sz w:val="20"/>
          <w:szCs w:val="20"/>
        </w:rPr>
      </w:pPr>
      <w:r>
        <w:rPr>
          <w:rFonts w:ascii="Publico Text Roman" w:hAnsi="Publico Text Roman"/>
          <w:b/>
          <w:bCs/>
          <w:sz w:val="20"/>
          <w:szCs w:val="20"/>
        </w:rPr>
        <w:t>4.</w:t>
      </w:r>
      <w:r>
        <w:rPr>
          <w:rFonts w:ascii="Publico Text Roman" w:hAnsi="Publico Text Roman"/>
          <w:b/>
          <w:bCs/>
          <w:sz w:val="20"/>
          <w:szCs w:val="20"/>
        </w:rPr>
        <w:tab/>
        <w:t>Notify Relevant State and Federal Entities</w:t>
      </w:r>
    </w:p>
    <w:p w14:paraId="2A8A5D9D" w14:textId="77777777" w:rsidR="003379F0" w:rsidRDefault="003379F0">
      <w:pPr>
        <w:pStyle w:val="Body"/>
        <w:rPr>
          <w:rFonts w:ascii="Publico Text Roman" w:eastAsia="Publico Text Roman" w:hAnsi="Publico Text Roman" w:cs="Publico Text Roman"/>
          <w:sz w:val="20"/>
          <w:szCs w:val="20"/>
        </w:rPr>
      </w:pPr>
    </w:p>
    <w:p w14:paraId="2A8A5D9E" w14:textId="77777777" w:rsidR="003379F0" w:rsidRDefault="006C3BEF">
      <w:pPr>
        <w:pStyle w:val="Body"/>
        <w:rPr>
          <w:rFonts w:ascii="Publico Text Roman" w:eastAsia="Publico Text Roman" w:hAnsi="Publico Text Roman" w:cs="Publico Text Roman"/>
          <w:sz w:val="20"/>
          <w:szCs w:val="20"/>
        </w:rPr>
      </w:pPr>
      <w:r>
        <w:rPr>
          <w:rFonts w:ascii="Publico Text Roman" w:hAnsi="Publico Text Roman"/>
          <w:sz w:val="20"/>
          <w:szCs w:val="20"/>
        </w:rPr>
        <w:t>Send copies of the Resolution to your State and Federal Representatives, as well as to the Department of Interior, who is tasked with preparing the implementation report for 30 x 30. The current contact and address for DOI is:</w:t>
      </w:r>
    </w:p>
    <w:p w14:paraId="2A8A5D9F" w14:textId="77777777" w:rsidR="003379F0" w:rsidRDefault="003379F0">
      <w:pPr>
        <w:pStyle w:val="Body"/>
        <w:rPr>
          <w:rFonts w:ascii="Publico Text Roman" w:eastAsia="Publico Text Roman" w:hAnsi="Publico Text Roman" w:cs="Publico Text Roman"/>
          <w:sz w:val="20"/>
          <w:szCs w:val="20"/>
        </w:rPr>
      </w:pPr>
    </w:p>
    <w:p w14:paraId="2A8A5DA0" w14:textId="03CDF981" w:rsidR="003379F0" w:rsidRDefault="0087127B">
      <w:pPr>
        <w:pStyle w:val="Body"/>
        <w:rPr>
          <w:rFonts w:ascii="Publico Text Roman" w:eastAsia="Publico Text Roman" w:hAnsi="Publico Text Roman" w:cs="Publico Text Roman"/>
          <w:sz w:val="20"/>
          <w:szCs w:val="20"/>
        </w:rPr>
      </w:pPr>
      <w:r>
        <w:rPr>
          <w:rFonts w:ascii="Publico Text Roman" w:hAnsi="Publico Text Roman"/>
          <w:sz w:val="20"/>
          <w:szCs w:val="20"/>
        </w:rPr>
        <w:t xml:space="preserve">Secretary Debra </w:t>
      </w:r>
      <w:proofErr w:type="spellStart"/>
      <w:r>
        <w:rPr>
          <w:rFonts w:ascii="Publico Text Roman" w:hAnsi="Publico Text Roman"/>
          <w:sz w:val="20"/>
          <w:szCs w:val="20"/>
        </w:rPr>
        <w:t>Haaland</w:t>
      </w:r>
      <w:proofErr w:type="spellEnd"/>
    </w:p>
    <w:p w14:paraId="2A8A5DA1" w14:textId="77777777" w:rsidR="003379F0" w:rsidRDefault="006C3BEF">
      <w:pPr>
        <w:pStyle w:val="Body"/>
        <w:rPr>
          <w:rFonts w:ascii="Publico Text Roman" w:eastAsia="Publico Text Roman" w:hAnsi="Publico Text Roman" w:cs="Publico Text Roman"/>
          <w:sz w:val="20"/>
          <w:szCs w:val="20"/>
        </w:rPr>
      </w:pPr>
      <w:r>
        <w:rPr>
          <w:rFonts w:ascii="Publico Text Roman" w:hAnsi="Publico Text Roman"/>
          <w:sz w:val="20"/>
          <w:szCs w:val="20"/>
        </w:rPr>
        <w:t>Department of the Interior</w:t>
      </w:r>
    </w:p>
    <w:p w14:paraId="2A8A5DA2" w14:textId="77777777" w:rsidR="003379F0" w:rsidRDefault="006C3BEF">
      <w:pPr>
        <w:pStyle w:val="Body"/>
        <w:rPr>
          <w:rFonts w:ascii="Publico Text Roman" w:eastAsia="Publico Text Roman" w:hAnsi="Publico Text Roman" w:cs="Publico Text Roman"/>
          <w:sz w:val="20"/>
          <w:szCs w:val="20"/>
        </w:rPr>
      </w:pPr>
      <w:r>
        <w:rPr>
          <w:rFonts w:ascii="Publico Text Roman" w:hAnsi="Publico Text Roman"/>
          <w:sz w:val="20"/>
          <w:szCs w:val="20"/>
        </w:rPr>
        <w:t>1849 C Street, N.W.</w:t>
      </w:r>
    </w:p>
    <w:p w14:paraId="2A8A5DA3" w14:textId="77777777" w:rsidR="003379F0" w:rsidRDefault="006C3BEF">
      <w:pPr>
        <w:pStyle w:val="Body"/>
        <w:rPr>
          <w:rFonts w:ascii="Publico Text Roman" w:eastAsia="Publico Text Roman" w:hAnsi="Publico Text Roman" w:cs="Publico Text Roman"/>
          <w:sz w:val="20"/>
          <w:szCs w:val="20"/>
        </w:rPr>
      </w:pPr>
      <w:r>
        <w:rPr>
          <w:rFonts w:ascii="Publico Text Roman" w:hAnsi="Publico Text Roman"/>
          <w:sz w:val="20"/>
          <w:szCs w:val="20"/>
        </w:rPr>
        <w:t>Washington DC 20240</w:t>
      </w:r>
    </w:p>
    <w:p w14:paraId="2A8A5DA4" w14:textId="77777777" w:rsidR="003379F0" w:rsidRDefault="003379F0">
      <w:pPr>
        <w:pStyle w:val="Body"/>
        <w:rPr>
          <w:rFonts w:ascii="Publico Text Roman" w:eastAsia="Publico Text Roman" w:hAnsi="Publico Text Roman" w:cs="Publico Text Roman"/>
          <w:sz w:val="20"/>
          <w:szCs w:val="20"/>
        </w:rPr>
      </w:pPr>
    </w:p>
    <w:p w14:paraId="2A8A5DA5" w14:textId="77777777" w:rsidR="003379F0" w:rsidRDefault="006C3BEF">
      <w:pPr>
        <w:pStyle w:val="Body"/>
        <w:rPr>
          <w:rFonts w:ascii="Publico Text Roman" w:eastAsia="Publico Text Roman" w:hAnsi="Publico Text Roman" w:cs="Publico Text Roman"/>
          <w:b/>
          <w:bCs/>
          <w:sz w:val="20"/>
          <w:szCs w:val="20"/>
        </w:rPr>
      </w:pPr>
      <w:r>
        <w:rPr>
          <w:rFonts w:ascii="Publico Text Roman" w:hAnsi="Publico Text Roman"/>
          <w:b/>
          <w:bCs/>
          <w:sz w:val="20"/>
          <w:szCs w:val="20"/>
        </w:rPr>
        <w:t>5.</w:t>
      </w:r>
      <w:r>
        <w:rPr>
          <w:rFonts w:ascii="Publico Text Roman" w:hAnsi="Publico Text Roman"/>
          <w:b/>
          <w:bCs/>
          <w:sz w:val="20"/>
          <w:szCs w:val="20"/>
        </w:rPr>
        <w:tab/>
        <w:t>Send Copy to ASL</w:t>
      </w:r>
    </w:p>
    <w:p w14:paraId="2A8A5DA6" w14:textId="77777777" w:rsidR="003379F0" w:rsidRDefault="003379F0">
      <w:pPr>
        <w:pStyle w:val="Body"/>
        <w:rPr>
          <w:rFonts w:ascii="Publico Text Roman" w:eastAsia="Publico Text Roman" w:hAnsi="Publico Text Roman" w:cs="Publico Text Roman"/>
          <w:sz w:val="20"/>
          <w:szCs w:val="20"/>
        </w:rPr>
      </w:pPr>
    </w:p>
    <w:p w14:paraId="2A8A5DA7" w14:textId="77777777" w:rsidR="003379F0" w:rsidRDefault="006C3BEF">
      <w:pPr>
        <w:pStyle w:val="Body"/>
        <w:rPr>
          <w:rFonts w:ascii="Publico Text Roman" w:eastAsia="Publico Text Roman" w:hAnsi="Publico Text Roman" w:cs="Publico Text Roman"/>
          <w:sz w:val="20"/>
          <w:szCs w:val="20"/>
        </w:rPr>
      </w:pPr>
      <w:r>
        <w:rPr>
          <w:rFonts w:ascii="Publico Text Roman" w:hAnsi="Publico Text Roman"/>
          <w:sz w:val="20"/>
          <w:szCs w:val="20"/>
        </w:rPr>
        <w:t xml:space="preserve">Send a copy of the Resolution and key contact information to American Stewards of Liberty to be added to the national list of local governments opposing the 30 x 30 program. </w:t>
      </w:r>
    </w:p>
    <w:p w14:paraId="2A8A5DA8" w14:textId="77777777" w:rsidR="003379F0" w:rsidRDefault="003379F0">
      <w:pPr>
        <w:pStyle w:val="Body"/>
        <w:rPr>
          <w:rFonts w:ascii="Publico Text Roman" w:eastAsia="Publico Text Roman" w:hAnsi="Publico Text Roman" w:cs="Publico Text Roman"/>
          <w:sz w:val="20"/>
          <w:szCs w:val="20"/>
        </w:rPr>
      </w:pPr>
    </w:p>
    <w:p w14:paraId="2A8A5DA9" w14:textId="77777777" w:rsidR="003379F0" w:rsidRDefault="006C3BEF">
      <w:pPr>
        <w:pStyle w:val="Body"/>
        <w:rPr>
          <w:rFonts w:ascii="Publico Text Roman" w:eastAsia="Publico Text Roman" w:hAnsi="Publico Text Roman" w:cs="Publico Text Roman"/>
          <w:sz w:val="20"/>
          <w:szCs w:val="20"/>
        </w:rPr>
      </w:pPr>
      <w:r>
        <w:rPr>
          <w:rFonts w:ascii="Publico Text Roman" w:hAnsi="Publico Text Roman"/>
          <w:sz w:val="20"/>
          <w:szCs w:val="20"/>
        </w:rPr>
        <w:t>American Stewards of Liberty</w:t>
      </w:r>
    </w:p>
    <w:p w14:paraId="2A8A5DAA" w14:textId="77777777" w:rsidR="003379F0" w:rsidRDefault="00397A73">
      <w:pPr>
        <w:pStyle w:val="Body"/>
        <w:rPr>
          <w:rFonts w:ascii="Publico Text Roman" w:eastAsia="Publico Text Roman" w:hAnsi="Publico Text Roman" w:cs="Publico Text Roman"/>
          <w:sz w:val="20"/>
          <w:szCs w:val="20"/>
        </w:rPr>
      </w:pPr>
      <w:hyperlink r:id="rId8" w:history="1">
        <w:r w:rsidR="006C3BEF">
          <w:rPr>
            <w:rStyle w:val="Hyperlink0"/>
            <w:rFonts w:ascii="Publico Text Roman" w:hAnsi="Publico Text Roman"/>
            <w:sz w:val="20"/>
            <w:szCs w:val="20"/>
          </w:rPr>
          <w:t>asl@americanstewards.us</w:t>
        </w:r>
      </w:hyperlink>
    </w:p>
    <w:p w14:paraId="2A8A5DAB" w14:textId="77777777" w:rsidR="003379F0" w:rsidRDefault="006C3BEF">
      <w:pPr>
        <w:pStyle w:val="Body"/>
        <w:rPr>
          <w:rFonts w:ascii="Publico Text Roman" w:eastAsia="Publico Text Roman" w:hAnsi="Publico Text Roman" w:cs="Publico Text Roman"/>
          <w:sz w:val="20"/>
          <w:szCs w:val="20"/>
        </w:rPr>
      </w:pPr>
      <w:r>
        <w:rPr>
          <w:rFonts w:ascii="Publico Text Roman" w:hAnsi="Publico Text Roman"/>
          <w:sz w:val="20"/>
          <w:szCs w:val="20"/>
        </w:rPr>
        <w:t>PO Box 801</w:t>
      </w:r>
    </w:p>
    <w:p w14:paraId="383554FE" w14:textId="77777777" w:rsidR="006C3BEF" w:rsidRDefault="006C3BEF">
      <w:pPr>
        <w:pStyle w:val="Body"/>
        <w:rPr>
          <w:rFonts w:ascii="Publico Text Roman" w:hAnsi="Publico Text Roman"/>
          <w:sz w:val="20"/>
          <w:szCs w:val="20"/>
        </w:rPr>
      </w:pPr>
      <w:r>
        <w:rPr>
          <w:rFonts w:ascii="Publico Text Roman" w:hAnsi="Publico Text Roman"/>
          <w:sz w:val="20"/>
          <w:szCs w:val="20"/>
        </w:rPr>
        <w:t>Georgetown, Texas 78627</w:t>
      </w:r>
    </w:p>
    <w:p w14:paraId="2A8A5DAD" w14:textId="36C57A20" w:rsidR="003379F0" w:rsidRPr="006C3BEF" w:rsidRDefault="006C3BEF" w:rsidP="006C3BEF">
      <w:pPr>
        <w:jc w:val="center"/>
        <w:rPr>
          <w:rFonts w:ascii="Publico Text Roman" w:eastAsia="Helvetica Neue" w:hAnsi="Publico Text Roman" w:cs="Helvetica Neue"/>
          <w:color w:val="000000"/>
          <w:sz w:val="20"/>
          <w:szCs w:val="20"/>
          <w14:textOutline w14:w="0" w14:cap="flat" w14:cmpd="sng" w14:algn="ctr">
            <w14:noFill/>
            <w14:prstDash w14:val="solid"/>
            <w14:bevel/>
          </w14:textOutline>
        </w:rPr>
      </w:pPr>
      <w:r>
        <w:rPr>
          <w:rFonts w:ascii="Publico Text Roman" w:hAnsi="Publico Text Roman"/>
          <w:sz w:val="20"/>
          <w:szCs w:val="20"/>
        </w:rPr>
        <w:br w:type="page"/>
      </w:r>
      <w:r>
        <w:rPr>
          <w:b/>
          <w:bCs/>
          <w:u w:color="000000"/>
          <w14:textOutline w14:w="12700" w14:cap="flat" w14:cmpd="sng" w14:algn="ctr">
            <w14:noFill/>
            <w14:prstDash w14:val="solid"/>
            <w14:miter w14:lim="400000"/>
          </w14:textOutline>
        </w:rPr>
        <w:lastRenderedPageBreak/>
        <w:t>(Federal Land County – Model Resolution Opposing the 30 x 30 Program)</w:t>
      </w:r>
    </w:p>
    <w:p w14:paraId="2A8A5DAE" w14:textId="77777777" w:rsidR="003379F0" w:rsidRDefault="003379F0">
      <w:pPr>
        <w:pStyle w:val="Default"/>
        <w:spacing w:before="0" w:after="240"/>
        <w:jc w:val="center"/>
        <w:rPr>
          <w:rFonts w:ascii="Times New Roman" w:eastAsia="Times New Roman" w:hAnsi="Times New Roman" w:cs="Times New Roman"/>
          <w:u w:color="000000"/>
          <w14:textOutline w14:w="12700" w14:cap="flat" w14:cmpd="sng" w14:algn="ctr">
            <w14:noFill/>
            <w14:prstDash w14:val="solid"/>
            <w14:miter w14:lim="400000"/>
          </w14:textOutline>
        </w:rPr>
      </w:pPr>
    </w:p>
    <w:p w14:paraId="2A8A5DAF" w14:textId="77777777" w:rsidR="003379F0" w:rsidRDefault="006C3BEF">
      <w:pPr>
        <w:pStyle w:val="Default"/>
        <w:spacing w:before="0" w:after="240"/>
        <w:jc w:val="center"/>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STATE OF [Insert State]</w:t>
      </w:r>
    </w:p>
    <w:p w14:paraId="2A8A5DB0" w14:textId="77777777" w:rsidR="003379F0" w:rsidRDefault="006C3BEF">
      <w:pPr>
        <w:pStyle w:val="Default"/>
        <w:spacing w:before="0" w:after="240"/>
        <w:jc w:val="center"/>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COUNTY OF [Name] </w:t>
      </w:r>
    </w:p>
    <w:p w14:paraId="2A8A5DB1" w14:textId="77777777" w:rsidR="003379F0" w:rsidRDefault="006C3BEF">
      <w:pPr>
        <w:pStyle w:val="Default"/>
        <w:spacing w:before="0" w:after="240"/>
        <w:jc w:val="center"/>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At a regular meeting of the Board of County Commissioners for [County], [State], held at the [Location] on [Date], there were present:</w:t>
      </w:r>
    </w:p>
    <w:p w14:paraId="2A8A5DB2"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[List Participants]</w:t>
      </w:r>
    </w:p>
    <w:p w14:paraId="2A8A5DB3" w14:textId="77777777" w:rsidR="003379F0" w:rsidRDefault="006C3BEF">
      <w:pPr>
        <w:pStyle w:val="Default"/>
        <w:spacing w:before="0" w:after="240"/>
        <w:jc w:val="center"/>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RESOLUTION NO. 2021- ____ </w:t>
      </w:r>
    </w:p>
    <w:p w14:paraId="2A8A5DB4" w14:textId="77777777" w:rsidR="003379F0" w:rsidRDefault="006C3BEF">
      <w:pPr>
        <w:pStyle w:val="Default"/>
        <w:spacing w:before="0" w:after="240"/>
        <w:jc w:val="center"/>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RESOLUTION OPPOSING THE FEDERAL GOVERNMENT</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S </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lang w:val="da-DK"/>
          <w14:textOutline w14:w="12700" w14:cap="flat" w14:cmpd="sng" w14:algn="ctr">
            <w14:noFill/>
            <w14:prstDash w14:val="solid"/>
            <w14:miter w14:lim="400000"/>
          </w14:textOutline>
        </w:rPr>
        <w:t>30 X 30</w:t>
      </w:r>
      <w:r>
        <w:rPr>
          <w:rFonts w:ascii="Times New Roman" w:hAnsi="Times New Roman"/>
          <w:u w:color="000000"/>
          <w14:textOutline w14:w="12700" w14:cap="flat" w14:cmpd="sng" w14:algn="ctr">
            <w14:noFill/>
            <w14:prstDash w14:val="solid"/>
            <w14:miter w14:lim="400000"/>
          </w14:textOutline>
        </w:rPr>
        <w:t xml:space="preserve">” LAND PRESERVATION GOAL </w:t>
      </w:r>
    </w:p>
    <w:p w14:paraId="2A8A5DB5"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lang w:val="de-DE"/>
          <w14:textOutline w14:w="12700" w14:cap="flat" w14:cmpd="sng" w14:algn="ctr">
            <w14:noFill/>
            <w14:prstDash w14:val="solid"/>
            <w14:miter w14:lim="400000"/>
          </w14:textOutline>
        </w:rPr>
        <w:tab/>
        <w:t xml:space="preserve">WHEREAS, </w:t>
      </w:r>
      <w:r>
        <w:rPr>
          <w:rFonts w:ascii="Times New Roman" w:hAnsi="Times New Roman"/>
          <w:u w:color="000000"/>
          <w14:textOutline w14:w="12700" w14:cap="flat" w14:cmpd="sng" w14:algn="ctr">
            <w14:noFill/>
            <w14:prstDash w14:val="solid"/>
            <w14:miter w14:lim="400000"/>
          </w14:textOutline>
        </w:rPr>
        <w:t>[County] is a legal and political subdivision of the State of [State] for which the Board of County Commissioners (</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Board”) is authorized to act; and </w:t>
      </w:r>
    </w:p>
    <w:p w14:paraId="2A8A5DB6"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lang w:val="de-DE"/>
          <w14:textOutline w14:w="12700" w14:cap="flat" w14:cmpd="sng" w14:algn="ctr">
            <w14:noFill/>
            <w14:prstDash w14:val="solid"/>
            <w14:miter w14:lim="400000"/>
          </w14:textOutline>
        </w:rPr>
        <w:tab/>
        <w:t xml:space="preserve">WHEREAS, </w:t>
      </w:r>
      <w:r>
        <w:rPr>
          <w:rFonts w:ascii="Times New Roman" w:hAnsi="Times New Roman"/>
          <w:u w:color="000000"/>
          <w14:textOutline w14:w="12700" w14:cap="flat" w14:cmpd="sng" w14:algn="ctr">
            <w14:noFill/>
            <w14:prstDash w14:val="solid"/>
            <w14:miter w14:lim="400000"/>
          </w14:textOutline>
        </w:rPr>
        <w:t xml:space="preserve">[County] containing about [number] acres of land situated in [area of state]; and </w:t>
      </w:r>
    </w:p>
    <w:p w14:paraId="2A8A5DB7"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r>
      <w:proofErr w:type="gramStart"/>
      <w:r>
        <w:rPr>
          <w:rFonts w:ascii="Times New Roman" w:eastAsia="Times New Roman" w:hAnsi="Times New Roman" w:cs="Times New Roman"/>
          <w:u w:color="000000"/>
          <w14:textOutline w14:w="12700" w14:cap="flat" w14:cmpd="sng" w14:algn="ctr">
            <w14:noFill/>
            <w14:prstDash w14:val="solid"/>
            <w14:miter w14:lim="400000"/>
          </w14:textOutline>
        </w:rPr>
        <w:t>WHEREAS,</w:t>
      </w:r>
      <w:proofErr w:type="gramEnd"/>
      <w:r>
        <w:rPr>
          <w:rFonts w:ascii="Times New Roman" w:eastAsia="Times New Roman" w:hAnsi="Times New Roman" w:cs="Times New Roman"/>
          <w:u w:color="000000"/>
          <w14:textOutline w14:w="12700" w14:cap="flat" w14:cmpd="sng" w14:algn="ctr">
            <w14:noFill/>
            <w14:prstDash w14:val="solid"/>
            <w14:miter w14:lim="400000"/>
          </w14:textOutline>
        </w:rPr>
        <w:t xml:space="preserve"> the federal government owns [%] of the land within the County, and the [insert primary federal land management agencies] are responsible for managing over [number] acres of these federal lands </w:t>
      </w:r>
      <w:r>
        <w:rPr>
          <w:rFonts w:ascii="Times New Roman" w:hAnsi="Times New Roman"/>
          <w:u w:color="000000"/>
          <w14:textOutline w14:w="12700" w14:cap="flat" w14:cmpd="sng" w14:algn="ctr">
            <w14:noFill/>
            <w14:prstDash w14:val="solid"/>
            <w14:miter w14:lim="400000"/>
          </w14:textOutline>
        </w:rPr>
        <w:t xml:space="preserve">[if have appropriate map insert the following: “as illustrated in </w:t>
      </w:r>
      <w:r>
        <w:rPr>
          <w:rFonts w:ascii="Times New Roman" w:hAnsi="Times New Roman"/>
          <w:b/>
          <w:bCs/>
          <w:i/>
          <w:iCs/>
          <w:u w:color="000000"/>
          <w14:textOutline w14:w="12700" w14:cap="flat" w14:cmpd="sng" w14:algn="ctr">
            <w14:noFill/>
            <w14:prstDash w14:val="solid"/>
            <w14:miter w14:lim="400000"/>
          </w14:textOutline>
        </w:rPr>
        <w:t>Exhibit A</w:t>
      </w:r>
      <w:r>
        <w:rPr>
          <w:rFonts w:ascii="Times New Roman" w:hAnsi="Times New Roman"/>
          <w:u w:color="000000"/>
          <w14:textOutline w14:w="12700" w14:cap="flat" w14:cmpd="sng" w14:algn="ctr">
            <w14:noFill/>
            <w14:prstDash w14:val="solid"/>
            <w14:miter w14:lim="400000"/>
          </w14:textOutline>
        </w:rPr>
        <w:t xml:space="preserve">, attached hereto”]; and </w:t>
      </w:r>
    </w:p>
    <w:p w14:paraId="2A8A5DB8"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WHEREAS, approximately [number] acres (nearly [%] percent) of privately owned land in [Name] County are also already protected with perpetual conservation easements </w:t>
      </w:r>
      <w:r>
        <w:rPr>
          <w:rFonts w:ascii="Times New Roman" w:hAnsi="Times New Roman"/>
          <w:u w:color="000000"/>
          <w14:textOutline w14:w="12700" w14:cap="flat" w14:cmpd="sng" w14:algn="ctr">
            <w14:noFill/>
            <w14:prstDash w14:val="solid"/>
            <w14:miter w14:lim="400000"/>
          </w14:textOutline>
        </w:rPr>
        <w:t xml:space="preserve">[if have appropriate map insert the following: “as illustrated in </w:t>
      </w:r>
      <w:r>
        <w:rPr>
          <w:rFonts w:ascii="Times New Roman" w:hAnsi="Times New Roman"/>
          <w:b/>
          <w:bCs/>
          <w:i/>
          <w:iCs/>
          <w:u w:color="000000"/>
          <w14:textOutline w14:w="12700" w14:cap="flat" w14:cmpd="sng" w14:algn="ctr">
            <w14:noFill/>
            <w14:prstDash w14:val="solid"/>
            <w14:miter w14:lim="400000"/>
          </w14:textOutline>
        </w:rPr>
        <w:t>Exhibit A</w:t>
      </w:r>
      <w:r>
        <w:rPr>
          <w:rFonts w:ascii="Times New Roman" w:hAnsi="Times New Roman"/>
          <w:u w:color="000000"/>
          <w14:textOutline w14:w="12700" w14:cap="flat" w14:cmpd="sng" w14:algn="ctr">
            <w14:noFill/>
            <w14:prstDash w14:val="solid"/>
            <w14:miter w14:lim="400000"/>
          </w14:textOutline>
        </w:rPr>
        <w:t xml:space="preserve">, attached hereto”]; and </w:t>
      </w:r>
    </w:p>
    <w:p w14:paraId="2A8A5DB9"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lang w:val="de-DE"/>
          <w14:textOutline w14:w="12700" w14:cap="flat" w14:cmpd="sng" w14:algn="ctr">
            <w14:noFill/>
            <w14:prstDash w14:val="solid"/>
            <w14:miter w14:lim="400000"/>
          </w14:textOutline>
        </w:rPr>
        <w:tab/>
        <w:t xml:space="preserve">WHEREAS, </w:t>
      </w:r>
      <w:r>
        <w:rPr>
          <w:rFonts w:ascii="Times New Roman" w:hAnsi="Times New Roman"/>
          <w:u w:color="000000"/>
          <w14:textOutline w14:w="12700" w14:cap="flat" w14:cmpd="sng" w14:algn="ctr">
            <w14:noFill/>
            <w14:prstDash w14:val="solid"/>
            <w14:miter w14:lim="400000"/>
          </w14:textOutline>
        </w:rPr>
        <w:t xml:space="preserve">[Describe prominent protected federal and state land designations within the county such as Parks, Wilderness and Refuges.  Include map if have available]; and </w:t>
      </w:r>
    </w:p>
    <w:p w14:paraId="2A8A5DBA"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WHEREAS, designating lands as wilderness does not assure its preservation. Left in an undisturbed or natural state, these lands are highly susceptible to wildland wildfires, insect infestation and disease, all of which degrades the natural and human environment; and </w:t>
      </w:r>
    </w:p>
    <w:p w14:paraId="2A8A5DBB"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WHEREAS, because of the predominance of federal land in [Name] County, the well- being, health, safety, welfare, economic condition, and culture of the County, its businesses, and its citizens depend on the manner in which these lands and their resources are used and access to these lands; and </w:t>
      </w:r>
    </w:p>
    <w:p w14:paraId="2A8A5DBC"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r>
      <w:proofErr w:type="gramStart"/>
      <w:r>
        <w:rPr>
          <w:rFonts w:ascii="Times New Roman" w:eastAsia="Times New Roman" w:hAnsi="Times New Roman" w:cs="Times New Roman"/>
          <w:u w:color="000000"/>
          <w14:textOutline w14:w="12700" w14:cap="flat" w14:cmpd="sng" w14:algn="ctr">
            <w14:noFill/>
            <w14:prstDash w14:val="solid"/>
            <w14:miter w14:lim="400000"/>
          </w14:textOutline>
        </w:rPr>
        <w:t>WHEREAS,</w:t>
      </w:r>
      <w:proofErr w:type="gramEnd"/>
      <w:r>
        <w:rPr>
          <w:rFonts w:ascii="Times New Roman" w:eastAsia="Times New Roman" w:hAnsi="Times New Roman" w:cs="Times New Roman"/>
          <w:u w:color="000000"/>
          <w14:textOutline w14:w="12700" w14:cap="flat" w14:cmpd="sng" w14:algn="ctr">
            <w14:noFill/>
            <w14:prstDash w14:val="solid"/>
            <w14:miter w14:lim="400000"/>
          </w14:textOutline>
        </w:rPr>
        <w:t xml:space="preserve"> many of [Name] County</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s businesses and its citizens are involved in or otherwise depend on industries that utilize federal lands and their resources, including the forest products industry, livestock grazing, oil and gas exploration and production, mining and mineral development, recreational industries, hunting and other outdoor recreation; and </w:t>
      </w:r>
    </w:p>
    <w:p w14:paraId="2A8A5DBD"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lastRenderedPageBreak/>
        <w:tab/>
      </w:r>
      <w:proofErr w:type="gramStart"/>
      <w:r>
        <w:rPr>
          <w:rFonts w:ascii="Times New Roman" w:eastAsia="Times New Roman" w:hAnsi="Times New Roman" w:cs="Times New Roman"/>
          <w:u w:color="000000"/>
          <w14:textOutline w14:w="12700" w14:cap="flat" w14:cmpd="sng" w14:algn="ctr">
            <w14:noFill/>
            <w14:prstDash w14:val="solid"/>
            <w14:miter w14:lim="400000"/>
          </w14:textOutline>
        </w:rPr>
        <w:t>WHEREAS,</w:t>
      </w:r>
      <w:proofErr w:type="gramEnd"/>
      <w:r>
        <w:rPr>
          <w:rFonts w:ascii="Times New Roman" w:eastAsia="Times New Roman" w:hAnsi="Times New Roman" w:cs="Times New Roman"/>
          <w:u w:color="000000"/>
          <w14:textOutline w14:w="12700" w14:cap="flat" w14:cmpd="sng" w14:algn="ctr">
            <w14:noFill/>
            <w14:prstDash w14:val="solid"/>
            <w14:miter w14:lim="400000"/>
          </w14:textOutline>
        </w:rPr>
        <w:t xml:space="preserve"> these industries are important components of the [State] economy, and are major contributors to the economic and social wellbeing of [Name] County and its citizens; and </w:t>
      </w:r>
    </w:p>
    <w:p w14:paraId="2A8A5DBE"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WHEREAS, on January 27, 2021, President Joseph R. Biden, Jr., issued Executive Order 14008 entitled Tackling the Climate Crisis at Home and Aboard (86 Fed. Reg. 7,619); and </w:t>
      </w:r>
    </w:p>
    <w:p w14:paraId="2A8A5DBF"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WHEREAS, in Section 216 of Executive Order 14008, President Biden directed the Secretary of the Interior, in consultation with the Secretary of Agriculture and other senior officials, to develop a program to conserve at least 30 percent of the lands and waters in the United States by 2030, which is called the </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30 x 30” program; and </w:t>
      </w:r>
    </w:p>
    <w:p w14:paraId="2A8A5DC0"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WHEREAS, under the 30 x 30 program, some 680 million acres of our Nation</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s lands would be set aside and permanently preserved in its natural state, preventing the productive use of these lands and their </w:t>
      </w:r>
      <w:proofErr w:type="gramStart"/>
      <w:r>
        <w:rPr>
          <w:rFonts w:ascii="Times New Roman" w:hAnsi="Times New Roman"/>
          <w:u w:color="000000"/>
          <w14:textOutline w14:w="12700" w14:cap="flat" w14:cmpd="sng" w14:algn="ctr">
            <w14:noFill/>
            <w14:prstDash w14:val="solid"/>
            <w14:miter w14:lim="400000"/>
          </w14:textOutline>
        </w:rPr>
        <w:t>resources;</w:t>
      </w:r>
      <w:proofErr w:type="gramEnd"/>
      <w:r>
        <w:rPr>
          <w:rFonts w:ascii="Times New Roman" w:hAnsi="Times New Roman"/>
          <w:u w:color="000000"/>
          <w14:textOutline w14:w="12700" w14:cap="flat" w14:cmpd="sng" w14:algn="ctr">
            <w14:noFill/>
            <w14:prstDash w14:val="solid"/>
            <w14:miter w14:lim="400000"/>
          </w14:textOutline>
        </w:rPr>
        <w:t xml:space="preserve"> and </w:t>
      </w:r>
    </w:p>
    <w:p w14:paraId="2A8A5DC1"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r>
      <w:proofErr w:type="gramStart"/>
      <w:r>
        <w:rPr>
          <w:rFonts w:ascii="Times New Roman" w:eastAsia="Times New Roman" w:hAnsi="Times New Roman" w:cs="Times New Roman"/>
          <w:u w:color="000000"/>
          <w14:textOutline w14:w="12700" w14:cap="flat" w14:cmpd="sng" w14:algn="ctr">
            <w14:noFill/>
            <w14:prstDash w14:val="solid"/>
            <w14:miter w14:lim="400000"/>
          </w14:textOutline>
        </w:rPr>
        <w:t>WHEREAS,</w:t>
      </w:r>
      <w:proofErr w:type="gramEnd"/>
      <w:r>
        <w:rPr>
          <w:rFonts w:ascii="Times New Roman" w:eastAsia="Times New Roman" w:hAnsi="Times New Roman" w:cs="Times New Roman"/>
          <w:u w:color="000000"/>
          <w14:textOutline w14:w="12700" w14:cap="flat" w14:cmpd="sng" w14:algn="ctr">
            <w14:noFill/>
            <w14:prstDash w14:val="solid"/>
            <w14:miter w14:lim="400000"/>
          </w14:textOutline>
        </w:rPr>
        <w:t xml:space="preserve"> there is no constitutional or statutory authority for the President, the Department of the Interior, the Department of Agriculture, or any other federal agency to set aside and permanently preserve 30 percent of all land and water in the United States, and no such authority is referenced in Executive Order 14008; and </w:t>
      </w:r>
    </w:p>
    <w:p w14:paraId="2A8A5DC2"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WHEREAS, the 30 x 30 program, if implemented, is likely to cause significant harm to the economy of [Name] County, and injure the County</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s businesses and its citizens by depriving them of access to public lands and national forest system lands and preventing the productive use of these lands</w:t>
      </w:r>
      <w:r>
        <w:rPr>
          <w:rFonts w:ascii="Arial Unicode MS" w:hAnsi="Arial Unicode MS"/>
          <w:u w:color="000000"/>
          <w:rtl/>
          <w:lang w:val="ar-SA"/>
          <w14:textOutline w14:w="12700" w14:cap="flat" w14:cmpd="sng" w14:algn="ctr">
            <w14:noFill/>
            <w14:prstDash w14:val="solid"/>
            <w14:miter w14:lim="400000"/>
          </w14:textOutline>
        </w:rPr>
        <w:t xml:space="preserve">’ </w:t>
      </w:r>
      <w:r>
        <w:rPr>
          <w:rFonts w:ascii="Times New Roman" w:hAnsi="Times New Roman"/>
          <w:u w:color="000000"/>
          <w14:textOutline w14:w="12700" w14:cap="flat" w14:cmpd="sng" w14:algn="ctr">
            <w14:noFill/>
            <w14:prstDash w14:val="solid"/>
            <w14:miter w14:lim="400000"/>
          </w14:textOutline>
        </w:rPr>
        <w:t xml:space="preserve">resources; and </w:t>
      </w:r>
    </w:p>
    <w:p w14:paraId="2A8A5DC3"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r>
      <w:proofErr w:type="gramStart"/>
      <w:r>
        <w:rPr>
          <w:rFonts w:ascii="Times New Roman" w:eastAsia="Times New Roman" w:hAnsi="Times New Roman" w:cs="Times New Roman"/>
          <w:u w:color="000000"/>
          <w14:textOutline w14:w="12700" w14:cap="flat" w14:cmpd="sng" w14:algn="ctr">
            <w14:noFill/>
            <w14:prstDash w14:val="solid"/>
            <w14:miter w14:lim="400000"/>
          </w14:textOutline>
        </w:rPr>
        <w:t>WHEREAS,</w:t>
      </w:r>
      <w:proofErr w:type="gramEnd"/>
      <w:r>
        <w:rPr>
          <w:rFonts w:ascii="Times New Roman" w:eastAsia="Times New Roman" w:hAnsi="Times New Roman" w:cs="Times New Roman"/>
          <w:u w:color="000000"/>
          <w14:textOutline w14:w="12700" w14:cap="flat" w14:cmpd="sng" w14:algn="ctr">
            <w14:noFill/>
            <w14:prstDash w14:val="solid"/>
            <w14:miter w14:lim="400000"/>
          </w14:textOutline>
        </w:rPr>
        <w:t xml:space="preserve"> the withdrawal of some 680 million acres of federal lands from multiple use and placement of such lands in permanent conservation status will cause dramatic and irreversible harm to the economies of many western states, including [State], and in particular rural counties such as [Name] County whose citizens depend on access to federal lands for their livelihoods; and </w:t>
      </w:r>
    </w:p>
    <w:p w14:paraId="2A8A5DC4"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WHEREAS, the 30 x 30 program, if implemented, will conflict with the plans, policies and programs of [Name] County as expressed in [Name of Planning Document], adopted [Date] which obligates the federal government to coordinate its policy development with [Name] as also required by the Federal Land Management and Policy Act (FLPMA) and the National Forest Management Act (NFMA); and </w:t>
      </w:r>
    </w:p>
    <w:p w14:paraId="2A8A5DC5"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WHEREAS, Executive Order 14008 at 216(a) directs the Secretary of the Interior, in consultation with other relevant federal agencies to </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submit a report to the Task Force within 90 days of the date of this order recommending steps that the United States should take, working with State, local, Tribal, and territorial governments, agricultural and forest landowners, fishermen, and other key stakeholders, to achieve the goal of conserving at least 30 percent of our lands and waters by 2030.” </w:t>
      </w:r>
    </w:p>
    <w:p w14:paraId="2A8A5DC6"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NOW, THEREFORE, BE IT RESOLVED by the Board of County Commissioners of [Name] County, [State], as follows: </w:t>
      </w:r>
    </w:p>
    <w:p w14:paraId="2A8A5DC7"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lastRenderedPageBreak/>
        <w:t xml:space="preserve">1. </w:t>
      </w:r>
      <w:r>
        <w:rPr>
          <w:rFonts w:ascii="Times New Roman" w:hAnsi="Times New Roman"/>
          <w:u w:color="000000"/>
          <w14:textOutline w14:w="12700" w14:cap="flat" w14:cmpd="sng" w14:algn="ctr">
            <w14:noFill/>
            <w14:prstDash w14:val="solid"/>
            <w14:miter w14:lim="400000"/>
          </w14:textOutline>
        </w:rPr>
        <w:tab/>
        <w:t>The Board opposes the 30 x 30 program, including its objective of permanently preserving 30 percent of the Nation</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s lands in its natural state by 2030, or any similar program that will set aside and prevent the productive use of millions of acres of our lands. </w:t>
      </w:r>
    </w:p>
    <w:p w14:paraId="2A8A5DC8"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2. </w:t>
      </w:r>
      <w:r>
        <w:rPr>
          <w:rFonts w:ascii="Times New Roman" w:hAnsi="Times New Roman"/>
          <w:u w:color="000000"/>
          <w14:textOutline w14:w="12700" w14:cap="flat" w14:cmpd="sng" w14:algn="ctr">
            <w14:noFill/>
            <w14:prstDash w14:val="solid"/>
            <w14:miter w14:lim="400000"/>
          </w14:textOutline>
        </w:rPr>
        <w:tab/>
        <w:t xml:space="preserve">The Board further opposes the designation of public lands and national forests in [Name] County as wilderness, wilderness study areas, wildlife preserves, open space, or other conservation land, thereby restricting public access to such lands and preventing the development and productive use of the resources on or within such lands. </w:t>
      </w:r>
    </w:p>
    <w:p w14:paraId="2A8A5DC9"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3. </w:t>
      </w:r>
      <w:r>
        <w:rPr>
          <w:rFonts w:ascii="Times New Roman" w:hAnsi="Times New Roman"/>
          <w:u w:color="000000"/>
          <w14:textOutline w14:w="12700" w14:cap="flat" w14:cmpd="sng" w14:algn="ctr">
            <w14:noFill/>
            <w14:prstDash w14:val="solid"/>
            <w14:miter w14:lim="400000"/>
          </w14:textOutline>
        </w:rPr>
        <w:tab/>
        <w:t>The Board supports the continued management of the public lands and the national forests under principles of multiple use and sustained yield, recognizing the Nation</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s need for domestic sources of minerals, energy, timber, food, and fiber, and in careful coordination with [Name] County to ensure consistency with County land use plans and land management policies, as required by law. </w:t>
      </w:r>
    </w:p>
    <w:p w14:paraId="2A8A5DCA"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4. </w:t>
      </w:r>
      <w:r>
        <w:rPr>
          <w:rFonts w:ascii="Times New Roman" w:hAnsi="Times New Roman"/>
          <w:u w:color="000000"/>
          <w14:textOutline w14:w="12700" w14:cap="flat" w14:cmpd="sng" w14:algn="ctr">
            <w14:noFill/>
            <w14:prstDash w14:val="solid"/>
            <w14:miter w14:lim="400000"/>
          </w14:textOutline>
        </w:rPr>
        <w:tab/>
        <w:t>The Board supports maintaining and enhancing public access to public lands and national forests and opposes road closures, road decommissioning, moratoria on road construction, and other limitations on public access for the purpose of fulfilling the 30 x 30 program</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lang w:val="pt-PT"/>
          <w14:textOutline w14:w="12700" w14:cap="flat" w14:cmpd="sng" w14:algn="ctr">
            <w14:noFill/>
            <w14:prstDash w14:val="solid"/>
            <w14:miter w14:lim="400000"/>
          </w14:textOutline>
        </w:rPr>
        <w:t xml:space="preserve">s objectives. </w:t>
      </w:r>
    </w:p>
    <w:p w14:paraId="2A8A5DCB"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5. </w:t>
      </w:r>
      <w:r>
        <w:rPr>
          <w:rFonts w:ascii="Times New Roman" w:hAnsi="Times New Roman"/>
          <w:u w:color="000000"/>
          <w14:textOutline w14:w="12700" w14:cap="flat" w14:cmpd="sng" w14:algn="ctr">
            <w14:noFill/>
            <w14:prstDash w14:val="solid"/>
            <w14:miter w14:lim="400000"/>
          </w14:textOutline>
        </w:rPr>
        <w:tab/>
        <w:t xml:space="preserve">The Board recognizes and supports the State of [State’s] water rights system, including the doctrine of prior appropriation and other state laws and programs governing water rights and water use, and opposes any federal designation of waters and watercourses within the County that would impair or restrict water diversions and uses authorized under [State] law. </w:t>
      </w:r>
    </w:p>
    <w:p w14:paraId="2A8A5DCC"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6. </w:t>
      </w:r>
      <w:r>
        <w:rPr>
          <w:rFonts w:ascii="Times New Roman" w:hAnsi="Times New Roman"/>
          <w:u w:color="000000"/>
          <w14:textOutline w14:w="12700" w14:cap="flat" w14:cmpd="sng" w14:algn="ctr">
            <w14:noFill/>
            <w14:prstDash w14:val="solid"/>
            <w14:miter w14:lim="400000"/>
          </w14:textOutline>
        </w:rPr>
        <w:tab/>
        <w:t xml:space="preserve">The Board supports reasonable national, regional, and global greenhouse gas emissions policies and goals that are comprehensive, practical, cost-effective, and do not unnecessarily single out specific industries or </w:t>
      </w:r>
      <w:proofErr w:type="gramStart"/>
      <w:r>
        <w:rPr>
          <w:rFonts w:ascii="Times New Roman" w:hAnsi="Times New Roman"/>
          <w:u w:color="000000"/>
          <w14:textOutline w14:w="12700" w14:cap="flat" w14:cmpd="sng" w14:algn="ctr">
            <w14:noFill/>
            <w14:prstDash w14:val="solid"/>
            <w14:miter w14:lim="400000"/>
          </w14:textOutline>
        </w:rPr>
        <w:t>activities, but</w:t>
      </w:r>
      <w:proofErr w:type="gramEnd"/>
      <w:r>
        <w:rPr>
          <w:rFonts w:ascii="Times New Roman" w:hAnsi="Times New Roman"/>
          <w:u w:color="000000"/>
          <w14:textOutline w14:w="12700" w14:cap="flat" w14:cmpd="sng" w14:algn="ctr">
            <w14:noFill/>
            <w14:prstDash w14:val="solid"/>
            <w14:miter w14:lim="400000"/>
          </w14:textOutline>
        </w:rPr>
        <w:t xml:space="preserve"> opposes the use of global climate change as an excuse to set aside large tracts of land as preserves or open space to fulfill the 30 x 30 program</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lang w:val="pt-PT"/>
          <w14:textOutline w14:w="12700" w14:cap="flat" w14:cmpd="sng" w14:algn="ctr">
            <w14:noFill/>
            <w14:prstDash w14:val="solid"/>
            <w14:miter w14:lim="400000"/>
          </w14:textOutline>
        </w:rPr>
        <w:t xml:space="preserve">s objectives. </w:t>
      </w:r>
    </w:p>
    <w:p w14:paraId="2A8A5DCD"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7. </w:t>
      </w:r>
      <w:r>
        <w:rPr>
          <w:rFonts w:ascii="Times New Roman" w:hAnsi="Times New Roman"/>
          <w:u w:color="000000"/>
          <w14:textOutline w14:w="12700" w14:cap="flat" w14:cmpd="sng" w14:algn="ctr">
            <w14:noFill/>
            <w14:prstDash w14:val="solid"/>
            <w14:miter w14:lim="400000"/>
          </w14:textOutline>
        </w:rPr>
        <w:tab/>
        <w:t>The Board maintains that the designation of public lands and national forest lands as wilderness, wilderness study areas, wildlife preserves, open space, or other conservation land to fulfill the 30 x 30 program</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s objectives may lawfully occur, if at all, only through the planning process mandated by the Federal Land Management and Policy Act (for public lands) or the National Forest Management Act (for national forest lands), including public notice and an opportunity to comment, analysis and disclosure of the impacts of such land acquisitions on the well-being, health, safety, welfare, economy, and culture of [Name] County, its businesses, and its citizens, and careful coordination with [Name] County to ensure consistency with County land use plans and land management policies. </w:t>
      </w:r>
    </w:p>
    <w:p w14:paraId="2A8A5DCE"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8. </w:t>
      </w:r>
      <w:r>
        <w:rPr>
          <w:rFonts w:ascii="Times New Roman" w:hAnsi="Times New Roman"/>
          <w:u w:color="000000"/>
          <w14:textOutline w14:w="12700" w14:cap="flat" w14:cmpd="sng" w14:algn="ctr">
            <w14:noFill/>
            <w14:prstDash w14:val="solid"/>
            <w14:miter w14:lim="400000"/>
          </w14:textOutline>
        </w:rPr>
        <w:tab/>
        <w:t>The Board also maintains that any non-federal lands or other rights that are acquired to fulfill the 30 x 30 program</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s objectives should be acquired only from willing landowners and for the payment full and fair market value for all rights and interests acquired, and not through regulatory compulsion, and only after analyzing and considering the impacts of such land acquisitions on the well-being, health, safety, welfare, economy, and culture of [Name] County, its businesses, and its citizens. </w:t>
      </w:r>
    </w:p>
    <w:p w14:paraId="2A8A5DCF"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lastRenderedPageBreak/>
        <w:t xml:space="preserve">9. </w:t>
      </w:r>
      <w:r>
        <w:rPr>
          <w:rFonts w:ascii="Times New Roman" w:hAnsi="Times New Roman"/>
          <w:u w:color="000000"/>
          <w14:textOutline w14:w="12700" w14:cap="flat" w14:cmpd="sng" w14:algn="ctr">
            <w14:noFill/>
            <w14:prstDash w14:val="solid"/>
            <w14:miter w14:lim="400000"/>
          </w14:textOutline>
        </w:rPr>
        <w:tab/>
        <w:t xml:space="preserve">The Board shall send a copy of this Resolution to the Department of Interior, Department of Agriculture and all other relevant Federal and State agencies; and </w:t>
      </w:r>
    </w:p>
    <w:p w14:paraId="2A8A5DD0"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DATED this ______day of ____________________, 2021. </w:t>
      </w:r>
    </w:p>
    <w:p w14:paraId="2A8A5DD1"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ATTEST: </w:t>
      </w:r>
    </w:p>
    <w:p w14:paraId="2A8A5DD2"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____________________________</w:t>
      </w:r>
      <w:proofErr w:type="gramStart"/>
      <w:r>
        <w:rPr>
          <w:rFonts w:ascii="Times New Roman" w:hAnsi="Times New Roman"/>
          <w:u w:color="000000"/>
          <w14:textOutline w14:w="12700" w14:cap="flat" w14:cmpd="sng" w14:algn="ctr">
            <w14:noFill/>
            <w14:prstDash w14:val="solid"/>
            <w14:miter w14:lim="400000"/>
          </w14:textOutline>
        </w:rPr>
        <w:t>_[</w:t>
      </w:r>
      <w:proofErr w:type="gramEnd"/>
      <w:r>
        <w:rPr>
          <w:rFonts w:ascii="Times New Roman" w:hAnsi="Times New Roman"/>
          <w:u w:color="000000"/>
          <w14:textOutline w14:w="12700" w14:cap="flat" w14:cmpd="sng" w14:algn="ctr">
            <w14:noFill/>
            <w14:prstDash w14:val="solid"/>
            <w14:miter w14:lim="400000"/>
          </w14:textOutline>
        </w:rPr>
        <w:t>Name of Clerk]</w:t>
      </w:r>
      <w:r>
        <w:rPr>
          <w:rFonts w:ascii="Times New Roman" w:eastAsia="Times New Roman" w:hAnsi="Times New Roman" w:cs="Times New Roman"/>
          <w:u w:color="000000"/>
          <w14:textOutline w14:w="12700" w14:cap="flat" w14:cmpd="sng" w14:algn="ctr">
            <w14:noFill/>
            <w14:prstDash w14:val="solid"/>
            <w14:miter w14:lim="400000"/>
          </w14:textOutline>
        </w:rPr>
        <w:br/>
      </w:r>
      <w:r>
        <w:rPr>
          <w:rFonts w:ascii="Times New Roman" w:hAnsi="Times New Roman"/>
          <w:u w:color="000000"/>
          <w14:textOutline w14:w="12700" w14:cap="flat" w14:cmpd="sng" w14:algn="ctr">
            <w14:noFill/>
            <w14:prstDash w14:val="solid"/>
            <w14:miter w14:lim="400000"/>
          </w14:textOutline>
        </w:rPr>
        <w:t xml:space="preserve">Clerk of the Board </w:t>
      </w:r>
    </w:p>
    <w:p w14:paraId="2A8A5DD3"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BOARD OF COUNTY COMMISSIONERS OF [Name] COUNTY, STATE OF [State]</w:t>
      </w:r>
    </w:p>
    <w:p w14:paraId="2A8A5DD4"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By: ____________________________________[Name], Chairman </w:t>
      </w:r>
    </w:p>
    <w:p w14:paraId="2A8A5DD5"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Upon motion duly made and seconded the foregoing Resolution was adopted by the following vote: </w:t>
      </w:r>
    </w:p>
    <w:p w14:paraId="2A8A5DD6" w14:textId="77777777" w:rsidR="003379F0" w:rsidRDefault="006C3BEF">
      <w:pPr>
        <w:pStyle w:val="Default"/>
        <w:spacing w:before="0" w:after="240"/>
        <w:rPr>
          <w:rFonts w:ascii="Times New Roman" w:eastAsia="Times New Roman" w:hAnsi="Times New Roman" w:cs="Times New Roman"/>
          <w:u w:color="000000"/>
          <w:lang w:val="it-IT"/>
          <w14:textOutline w14:w="12700" w14:cap="flat" w14:cmpd="sng" w14:algn="ctr">
            <w14:noFill/>
            <w14:prstDash w14:val="solid"/>
            <w14:miter w14:lim="400000"/>
          </w14:textOutline>
        </w:rPr>
      </w:pPr>
      <w:r>
        <w:rPr>
          <w:rFonts w:ascii="Times New Roman" w:hAnsi="Times New Roman"/>
          <w:u w:color="000000"/>
          <w:lang w:val="it-IT"/>
          <w14:textOutline w14:w="12700" w14:cap="flat" w14:cmpd="sng" w14:algn="ctr">
            <w14:noFill/>
            <w14:prstDash w14:val="solid"/>
            <w14:miter w14:lim="400000"/>
          </w14:textOutline>
        </w:rPr>
        <w:t xml:space="preserve">Commissioners: </w:t>
      </w:r>
    </w:p>
    <w:p w14:paraId="2A8A5DD7" w14:textId="77777777" w:rsidR="003379F0" w:rsidRDefault="006C3BEF">
      <w:pPr>
        <w:pStyle w:val="Default"/>
        <w:spacing w:before="0" w:after="240"/>
      </w:pPr>
      <w:r>
        <w:rPr>
          <w:rFonts w:ascii="Times New Roman" w:hAnsi="Times New Roman"/>
          <w:u w:color="000000"/>
          <w14:textOutline w14:w="12700" w14:cap="flat" w14:cmpd="sng" w14:algn="ctr">
            <w14:noFill/>
            <w14:prstDash w14:val="solid"/>
            <w14:miter w14:lim="400000"/>
          </w14:textOutline>
        </w:rPr>
        <w:t>[List Commissioners and vote]</w:t>
      </w:r>
      <w:r>
        <w:rPr>
          <w:rFonts w:ascii="Arial Unicode MS" w:hAnsi="Arial Unicode MS"/>
          <w:u w:color="000000"/>
          <w14:textOutline w14:w="12700" w14:cap="flat" w14:cmpd="sng" w14:algn="ctr">
            <w14:noFill/>
            <w14:prstDash w14:val="solid"/>
            <w14:miter w14:lim="400000"/>
          </w14:textOutline>
        </w:rPr>
        <w:br w:type="page"/>
      </w:r>
    </w:p>
    <w:p w14:paraId="2A8A5DD8" w14:textId="77777777" w:rsidR="003379F0" w:rsidRDefault="006C3BEF">
      <w:pPr>
        <w:pStyle w:val="Default"/>
        <w:spacing w:before="0" w:after="240"/>
        <w:jc w:val="center"/>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lastRenderedPageBreak/>
        <w:t>(Private Land County – Model Resolution Opposing the 30 x 30 Program)</w:t>
      </w:r>
    </w:p>
    <w:p w14:paraId="2A8A5DD9" w14:textId="77777777" w:rsidR="003379F0" w:rsidRDefault="003379F0">
      <w:pPr>
        <w:pStyle w:val="Default"/>
        <w:spacing w:before="0" w:after="240"/>
        <w:jc w:val="center"/>
        <w:rPr>
          <w:rFonts w:ascii="Times New Roman" w:eastAsia="Times New Roman" w:hAnsi="Times New Roman" w:cs="Times New Roman"/>
          <w:u w:color="000000"/>
          <w14:textOutline w14:w="12700" w14:cap="flat" w14:cmpd="sng" w14:algn="ctr">
            <w14:noFill/>
            <w14:prstDash w14:val="solid"/>
            <w14:miter w14:lim="400000"/>
          </w14:textOutline>
        </w:rPr>
      </w:pPr>
    </w:p>
    <w:p w14:paraId="2A8A5DDA" w14:textId="77777777" w:rsidR="003379F0" w:rsidRDefault="006C3BEF">
      <w:pPr>
        <w:pStyle w:val="Default"/>
        <w:spacing w:before="0" w:after="240"/>
        <w:jc w:val="center"/>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STATE OF [Insert State]</w:t>
      </w:r>
    </w:p>
    <w:p w14:paraId="2A8A5DDB" w14:textId="77777777" w:rsidR="003379F0" w:rsidRDefault="006C3BEF">
      <w:pPr>
        <w:pStyle w:val="Default"/>
        <w:spacing w:before="0" w:after="240"/>
        <w:jc w:val="center"/>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COUNTY OF [Name] </w:t>
      </w:r>
    </w:p>
    <w:p w14:paraId="2A8A5DDC" w14:textId="77777777" w:rsidR="003379F0" w:rsidRDefault="006C3BEF">
      <w:pPr>
        <w:pStyle w:val="Default"/>
        <w:spacing w:before="0" w:after="240"/>
        <w:jc w:val="center"/>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At a regular meeting of the Board of County Commissioners for [County], [State], held at the [Location] on [Date], there were present:</w:t>
      </w:r>
    </w:p>
    <w:p w14:paraId="2A8A5DDD"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[List Participants]</w:t>
      </w:r>
    </w:p>
    <w:p w14:paraId="2A8A5DDE" w14:textId="77777777" w:rsidR="003379F0" w:rsidRDefault="006C3BEF">
      <w:pPr>
        <w:pStyle w:val="Default"/>
        <w:spacing w:before="0" w:after="240"/>
        <w:jc w:val="center"/>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RESOLUTION NO. 2021- ____ </w:t>
      </w:r>
    </w:p>
    <w:p w14:paraId="2A8A5DDF" w14:textId="77777777" w:rsidR="003379F0" w:rsidRDefault="006C3BEF">
      <w:pPr>
        <w:pStyle w:val="Default"/>
        <w:spacing w:before="0" w:after="240"/>
        <w:jc w:val="center"/>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RESOLUTION OPPOSING THE FEDERAL GOVERNMENT</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S </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lang w:val="da-DK"/>
          <w14:textOutline w14:w="12700" w14:cap="flat" w14:cmpd="sng" w14:algn="ctr">
            <w14:noFill/>
            <w14:prstDash w14:val="solid"/>
            <w14:miter w14:lim="400000"/>
          </w14:textOutline>
        </w:rPr>
        <w:t>30 X 30</w:t>
      </w:r>
      <w:r>
        <w:rPr>
          <w:rFonts w:ascii="Times New Roman" w:hAnsi="Times New Roman"/>
          <w:u w:color="000000"/>
          <w14:textOutline w14:w="12700" w14:cap="flat" w14:cmpd="sng" w14:algn="ctr">
            <w14:noFill/>
            <w14:prstDash w14:val="solid"/>
            <w14:miter w14:lim="400000"/>
          </w14:textOutline>
        </w:rPr>
        <w:t xml:space="preserve">” LAND PRESERVATION GOAL </w:t>
      </w:r>
    </w:p>
    <w:p w14:paraId="2A8A5DE0"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lang w:val="de-DE"/>
          <w14:textOutline w14:w="12700" w14:cap="flat" w14:cmpd="sng" w14:algn="ctr">
            <w14:noFill/>
            <w14:prstDash w14:val="solid"/>
            <w14:miter w14:lim="400000"/>
          </w14:textOutline>
        </w:rPr>
        <w:tab/>
        <w:t xml:space="preserve">WHEREAS, </w:t>
      </w:r>
      <w:r>
        <w:rPr>
          <w:rFonts w:ascii="Times New Roman" w:hAnsi="Times New Roman"/>
          <w:u w:color="000000"/>
          <w14:textOutline w14:w="12700" w14:cap="flat" w14:cmpd="sng" w14:algn="ctr">
            <w14:noFill/>
            <w14:prstDash w14:val="solid"/>
            <w14:miter w14:lim="400000"/>
          </w14:textOutline>
        </w:rPr>
        <w:t>[County] is a legal and political subdivision of the State of [State] for which the Board of County Commissioners (</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Board”) is authorized to act; and </w:t>
      </w:r>
    </w:p>
    <w:p w14:paraId="2A8A5DE1"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lang w:val="de-DE"/>
          <w14:textOutline w14:w="12700" w14:cap="flat" w14:cmpd="sng" w14:algn="ctr">
            <w14:noFill/>
            <w14:prstDash w14:val="solid"/>
            <w14:miter w14:lim="400000"/>
          </w14:textOutline>
        </w:rPr>
        <w:tab/>
        <w:t xml:space="preserve">WHEREAS, </w:t>
      </w:r>
      <w:r>
        <w:rPr>
          <w:rFonts w:ascii="Times New Roman" w:hAnsi="Times New Roman"/>
          <w:u w:color="000000"/>
          <w14:textOutline w14:w="12700" w14:cap="flat" w14:cmpd="sng" w14:algn="ctr">
            <w14:noFill/>
            <w14:prstDash w14:val="solid"/>
            <w14:miter w14:lim="400000"/>
          </w14:textOutline>
        </w:rPr>
        <w:t xml:space="preserve">[County] containing about [number] acres of land situated in [area of state]; and </w:t>
      </w:r>
    </w:p>
    <w:p w14:paraId="2A8A5DE2"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r>
      <w:proofErr w:type="gramStart"/>
      <w:r>
        <w:rPr>
          <w:rFonts w:ascii="Times New Roman" w:eastAsia="Times New Roman" w:hAnsi="Times New Roman" w:cs="Times New Roman"/>
          <w:u w:color="000000"/>
          <w14:textOutline w14:w="12700" w14:cap="flat" w14:cmpd="sng" w14:algn="ctr">
            <w14:noFill/>
            <w14:prstDash w14:val="solid"/>
            <w14:miter w14:lim="400000"/>
          </w14:textOutline>
        </w:rPr>
        <w:t>WHEREAS,</w:t>
      </w:r>
      <w:proofErr w:type="gramEnd"/>
      <w:r>
        <w:rPr>
          <w:rFonts w:ascii="Times New Roman" w:eastAsia="Times New Roman" w:hAnsi="Times New Roman" w:cs="Times New Roman"/>
          <w:u w:color="000000"/>
          <w14:textOutline w14:w="12700" w14:cap="flat" w14:cmpd="sng" w14:algn="ctr">
            <w14:noFill/>
            <w14:prstDash w14:val="solid"/>
            <w14:miter w14:lim="400000"/>
          </w14:textOutline>
        </w:rPr>
        <w:t xml:space="preserve"> the federal government owns [%] of the land within the County, and the [insert primary federal land management agencies] are responsible for managing over [number] acres of these federal lands</w:t>
      </w:r>
      <w:r>
        <w:rPr>
          <w:rFonts w:ascii="Times New Roman" w:hAnsi="Times New Roman"/>
          <w:u w:color="000000"/>
          <w14:textOutline w14:w="12700" w14:cap="flat" w14:cmpd="sng" w14:algn="ctr">
            <w14:noFill/>
            <w14:prstDash w14:val="solid"/>
            <w14:miter w14:lim="400000"/>
          </w14:textOutline>
        </w:rPr>
        <w:t xml:space="preserve"> [if map of lands is available, insert the following: “as illustrated in </w:t>
      </w:r>
      <w:r>
        <w:rPr>
          <w:rFonts w:ascii="Times New Roman" w:hAnsi="Times New Roman"/>
          <w:b/>
          <w:bCs/>
          <w:i/>
          <w:iCs/>
          <w:u w:color="000000"/>
          <w14:textOutline w14:w="12700" w14:cap="flat" w14:cmpd="sng" w14:algn="ctr">
            <w14:noFill/>
            <w14:prstDash w14:val="solid"/>
            <w14:miter w14:lim="400000"/>
          </w14:textOutline>
        </w:rPr>
        <w:t>Exhibit A</w:t>
      </w:r>
      <w:r>
        <w:rPr>
          <w:rFonts w:ascii="Times New Roman" w:hAnsi="Times New Roman"/>
          <w:u w:color="000000"/>
          <w14:textOutline w14:w="12700" w14:cap="flat" w14:cmpd="sng" w14:algn="ctr">
            <w14:noFill/>
            <w14:prstDash w14:val="solid"/>
            <w14:miter w14:lim="400000"/>
          </w14:textOutline>
        </w:rPr>
        <w:t xml:space="preserve">, attached hereto”]; and </w:t>
      </w:r>
    </w:p>
    <w:p w14:paraId="2A8A5DE3"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WHEREAS, approximately [number] acres (nearly [%] percent) of privately owned land in [Name] County are also already protected with perpetual conservation easements </w:t>
      </w:r>
      <w:r>
        <w:rPr>
          <w:rFonts w:ascii="Times New Roman" w:hAnsi="Times New Roman"/>
          <w:u w:color="000000"/>
          <w14:textOutline w14:w="12700" w14:cap="flat" w14:cmpd="sng" w14:algn="ctr">
            <w14:noFill/>
            <w14:prstDash w14:val="solid"/>
            <w14:miter w14:lim="400000"/>
          </w14:textOutline>
        </w:rPr>
        <w:t xml:space="preserve">[if map is available, insert the following: “as illustrated in </w:t>
      </w:r>
      <w:r>
        <w:rPr>
          <w:rFonts w:ascii="Times New Roman" w:hAnsi="Times New Roman"/>
          <w:b/>
          <w:bCs/>
          <w:i/>
          <w:iCs/>
          <w:u w:color="000000"/>
          <w14:textOutline w14:w="12700" w14:cap="flat" w14:cmpd="sng" w14:algn="ctr">
            <w14:noFill/>
            <w14:prstDash w14:val="solid"/>
            <w14:miter w14:lim="400000"/>
          </w14:textOutline>
        </w:rPr>
        <w:t>Exhibit A</w:t>
      </w:r>
      <w:r>
        <w:rPr>
          <w:rFonts w:ascii="Times New Roman" w:hAnsi="Times New Roman"/>
          <w:u w:color="000000"/>
          <w14:textOutline w14:w="12700" w14:cap="flat" w14:cmpd="sng" w14:algn="ctr">
            <w14:noFill/>
            <w14:prstDash w14:val="solid"/>
            <w14:miter w14:lim="400000"/>
          </w14:textOutline>
        </w:rPr>
        <w:t xml:space="preserve">, attached hereto”]; and </w:t>
      </w:r>
    </w:p>
    <w:p w14:paraId="2A8A5DE4"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lang w:val="de-DE"/>
          <w14:textOutline w14:w="12700" w14:cap="flat" w14:cmpd="sng" w14:algn="ctr">
            <w14:noFill/>
            <w14:prstDash w14:val="solid"/>
            <w14:miter w14:lim="400000"/>
          </w14:textOutline>
        </w:rPr>
        <w:tab/>
        <w:t xml:space="preserve">WHEREAS, </w:t>
      </w:r>
      <w:r>
        <w:rPr>
          <w:rFonts w:ascii="Times New Roman" w:hAnsi="Times New Roman"/>
          <w:u w:color="000000"/>
          <w14:textOutline w14:w="12700" w14:cap="flat" w14:cmpd="sng" w14:algn="ctr">
            <w14:noFill/>
            <w14:prstDash w14:val="solid"/>
            <w14:miter w14:lim="400000"/>
          </w14:textOutline>
        </w:rPr>
        <w:t xml:space="preserve">[Describe prominent protected federal and state land designations within the County such as Parks, Wilderness and Refuges.  Include map if have available]; and </w:t>
      </w:r>
    </w:p>
    <w:p w14:paraId="2A8A5DE5"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WHEREAS, designating lands as wilderness does not assure its preservation. Left in an undisturbed or natural state, these lands are highly susceptible to wildland wildfires, insect infestation and disease, all of which degrades the natural and human environment; and </w:t>
      </w:r>
    </w:p>
    <w:p w14:paraId="2A8A5DE6"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r>
      <w:proofErr w:type="gramStart"/>
      <w:r>
        <w:rPr>
          <w:rFonts w:ascii="Times New Roman" w:eastAsia="Times New Roman" w:hAnsi="Times New Roman" w:cs="Times New Roman"/>
          <w:u w:color="000000"/>
          <w14:textOutline w14:w="12700" w14:cap="flat" w14:cmpd="sng" w14:algn="ctr">
            <w14:noFill/>
            <w14:prstDash w14:val="solid"/>
            <w14:miter w14:lim="400000"/>
          </w14:textOutline>
        </w:rPr>
        <w:t>WHEREAS,</w:t>
      </w:r>
      <w:proofErr w:type="gramEnd"/>
      <w:r>
        <w:rPr>
          <w:rFonts w:ascii="Times New Roman" w:eastAsia="Times New Roman" w:hAnsi="Times New Roman" w:cs="Times New Roman"/>
          <w:u w:color="000000"/>
          <w14:textOutline w14:w="12700" w14:cap="flat" w14:cmpd="sng" w14:algn="ctr">
            <w14:noFill/>
            <w14:prstDash w14:val="solid"/>
            <w14:miter w14:lim="400000"/>
          </w14:textOutline>
        </w:rPr>
        <w:t xml:space="preserve"> the well- being, health, safety, welfare, economic condition, and culture of the County, its businesses, and its citizens depend on private land ownership and the use of these resources; and </w:t>
      </w:r>
    </w:p>
    <w:p w14:paraId="2A8A5DE7"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r>
      <w:proofErr w:type="gramStart"/>
      <w:r>
        <w:rPr>
          <w:rFonts w:ascii="Times New Roman" w:eastAsia="Times New Roman" w:hAnsi="Times New Roman" w:cs="Times New Roman"/>
          <w:u w:color="000000"/>
          <w14:textOutline w14:w="12700" w14:cap="flat" w14:cmpd="sng" w14:algn="ctr">
            <w14:noFill/>
            <w14:prstDash w14:val="solid"/>
            <w14:miter w14:lim="400000"/>
          </w14:textOutline>
        </w:rPr>
        <w:t>WHEREAS,</w:t>
      </w:r>
      <w:proofErr w:type="gramEnd"/>
      <w:r>
        <w:rPr>
          <w:rFonts w:ascii="Times New Roman" w:eastAsia="Times New Roman" w:hAnsi="Times New Roman" w:cs="Times New Roman"/>
          <w:u w:color="000000"/>
          <w14:textOutline w14:w="12700" w14:cap="flat" w14:cmpd="sng" w14:algn="ctr">
            <w14:noFill/>
            <w14:prstDash w14:val="solid"/>
            <w14:miter w14:lim="400000"/>
          </w14:textOutline>
        </w:rPr>
        <w:t xml:space="preserve"> many of [Name] County</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s businesses and its citizens are involved in or otherwise depend on industries that utilize private lands and their resources, including [ Insert active industries in your area.  Examples are the forest products industry, livestock grazing, oil </w:t>
      </w:r>
      <w:r>
        <w:rPr>
          <w:rFonts w:ascii="Times New Roman" w:hAnsi="Times New Roman"/>
          <w:u w:color="000000"/>
          <w14:textOutline w14:w="12700" w14:cap="flat" w14:cmpd="sng" w14:algn="ctr">
            <w14:noFill/>
            <w14:prstDash w14:val="solid"/>
            <w14:miter w14:lim="400000"/>
          </w14:textOutline>
        </w:rPr>
        <w:lastRenderedPageBreak/>
        <w:t xml:space="preserve">and gas exploration and production, mining and mineral development, recreational industries, hunting and other outdoor recreation]; and </w:t>
      </w:r>
    </w:p>
    <w:p w14:paraId="2A8A5DE8"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r>
      <w:proofErr w:type="gramStart"/>
      <w:r>
        <w:rPr>
          <w:rFonts w:ascii="Times New Roman" w:eastAsia="Times New Roman" w:hAnsi="Times New Roman" w:cs="Times New Roman"/>
          <w:u w:color="000000"/>
          <w14:textOutline w14:w="12700" w14:cap="flat" w14:cmpd="sng" w14:algn="ctr">
            <w14:noFill/>
            <w14:prstDash w14:val="solid"/>
            <w14:miter w14:lim="400000"/>
          </w14:textOutline>
        </w:rPr>
        <w:t>WHEREAS,</w:t>
      </w:r>
      <w:proofErr w:type="gramEnd"/>
      <w:r>
        <w:rPr>
          <w:rFonts w:ascii="Times New Roman" w:eastAsia="Times New Roman" w:hAnsi="Times New Roman" w:cs="Times New Roman"/>
          <w:u w:color="000000"/>
          <w14:textOutline w14:w="12700" w14:cap="flat" w14:cmpd="sng" w14:algn="ctr">
            <w14:noFill/>
            <w14:prstDash w14:val="solid"/>
            <w14:miter w14:lim="400000"/>
          </w14:textOutline>
        </w:rPr>
        <w:t xml:space="preserve"> these industries are important components of the [State] economy, and are major contributors to the economic and social wellbeing of [Name] County and its citizens; and </w:t>
      </w:r>
    </w:p>
    <w:p w14:paraId="2A8A5DE9"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WHEREAS, on January 27, 2021, President Joseph R. Biden, Jr., issued Executive Order 14008 entitled Tackling the Climate Crisis at Home and Aboard (86 Fed. Reg. 7,619); and </w:t>
      </w:r>
    </w:p>
    <w:p w14:paraId="2A8A5DEA"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WHEREAS, in Section 216 of Executive Order 14008, President Biden directed the Secretary of the Interior, in consultation with the Secretary of Agriculture and other senior officials, to develop a program to conserve at least 30 percent of the lands and waters in the United States by 2030, which is called the </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30 x 30” program; and </w:t>
      </w:r>
    </w:p>
    <w:p w14:paraId="2A8A5DEB"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WHEREAS, under the 30 x 30 program, some 680 million acres of our Nation</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s lands would be set aside and permanently preserved in its natural state, preventing the productive use of these lands and their </w:t>
      </w:r>
      <w:proofErr w:type="gramStart"/>
      <w:r>
        <w:rPr>
          <w:rFonts w:ascii="Times New Roman" w:hAnsi="Times New Roman"/>
          <w:u w:color="000000"/>
          <w14:textOutline w14:w="12700" w14:cap="flat" w14:cmpd="sng" w14:algn="ctr">
            <w14:noFill/>
            <w14:prstDash w14:val="solid"/>
            <w14:miter w14:lim="400000"/>
          </w14:textOutline>
        </w:rPr>
        <w:t>resources;</w:t>
      </w:r>
      <w:proofErr w:type="gramEnd"/>
      <w:r>
        <w:rPr>
          <w:rFonts w:ascii="Times New Roman" w:hAnsi="Times New Roman"/>
          <w:u w:color="000000"/>
          <w14:textOutline w14:w="12700" w14:cap="flat" w14:cmpd="sng" w14:algn="ctr">
            <w14:noFill/>
            <w14:prstDash w14:val="solid"/>
            <w14:miter w14:lim="400000"/>
          </w14:textOutline>
        </w:rPr>
        <w:t xml:space="preserve"> and </w:t>
      </w:r>
    </w:p>
    <w:p w14:paraId="2A8A5DEC"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r>
      <w:proofErr w:type="gramStart"/>
      <w:r>
        <w:rPr>
          <w:rFonts w:ascii="Times New Roman" w:eastAsia="Times New Roman" w:hAnsi="Times New Roman" w:cs="Times New Roman"/>
          <w:u w:color="000000"/>
          <w14:textOutline w14:w="12700" w14:cap="flat" w14:cmpd="sng" w14:algn="ctr">
            <w14:noFill/>
            <w14:prstDash w14:val="solid"/>
            <w14:miter w14:lim="400000"/>
          </w14:textOutline>
        </w:rPr>
        <w:t>WHEREAS,</w:t>
      </w:r>
      <w:proofErr w:type="gramEnd"/>
      <w:r>
        <w:rPr>
          <w:rFonts w:ascii="Times New Roman" w:eastAsia="Times New Roman" w:hAnsi="Times New Roman" w:cs="Times New Roman"/>
          <w:u w:color="000000"/>
          <w14:textOutline w14:w="12700" w14:cap="flat" w14:cmpd="sng" w14:algn="ctr">
            <w14:noFill/>
            <w14:prstDash w14:val="solid"/>
            <w14:miter w14:lim="400000"/>
          </w14:textOutline>
        </w:rPr>
        <w:t xml:space="preserve"> there is no constitutional or statutory authority for the President, the Department of the Interior, the Department of Agriculture, or any other federal agency to set aside and permanently preserve 30 percent of all land and water in the United States, and no such authority is referenced in Executive Order 14008; and  </w:t>
      </w:r>
    </w:p>
    <w:p w14:paraId="2A8A5DED"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WHEREAS, placing private lands into permanent conservation status will cause dramatic and irreversible harm to the economies of many states, including [State], and in particular rural counties such as [Name] County whose citizens depend on private lands for their livelihoods; and </w:t>
      </w:r>
    </w:p>
    <w:p w14:paraId="2A8A5DEE"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WHEREAS, the 30 x 30 program, if implemented, will conflict with the plans, policies and programs of [Name] County as expressed in [Name of Planning Document], adopted [Date] which obligates the federal government to coordinate its policy development with [Name].; and </w:t>
      </w:r>
    </w:p>
    <w:p w14:paraId="2A8A5DEF"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WHEREAS, Executive Order 14008 at 216(a) directs the Secretary of the Interior, in consultation with other relevant federal agencies to </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submit a report to the Task Force within 90 days of the date of this order recommending steps that the United States should take, working with State, local, Tribal, and territorial governments, agricultural and forest landowners, fishermen, and other key stakeholders, to achieve the goal of conserving at least 30 percent of our lands and waters by 2030.” </w:t>
      </w:r>
    </w:p>
    <w:p w14:paraId="2A8A5DF0"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NOW, THEREFORE, BE IT RESOLVED by the Board of County Commissioners of [Name] County, [State], as follows: </w:t>
      </w:r>
    </w:p>
    <w:p w14:paraId="2A8A5DF1"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1. </w:t>
      </w:r>
      <w:r>
        <w:rPr>
          <w:rFonts w:ascii="Times New Roman" w:hAnsi="Times New Roman"/>
          <w:u w:color="000000"/>
          <w14:textOutline w14:w="12700" w14:cap="flat" w14:cmpd="sng" w14:algn="ctr">
            <w14:noFill/>
            <w14:prstDash w14:val="solid"/>
            <w14:miter w14:lim="400000"/>
          </w14:textOutline>
        </w:rPr>
        <w:tab/>
        <w:t>The Board opposes the 30 x 30 program, including its objective of permanently preserving 30 percent of the Nation</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s lands in its natural state by 2030, or any similar program that will set aside and prevent the productive use of millions of acres of our lands. </w:t>
      </w:r>
    </w:p>
    <w:p w14:paraId="2A8A5DF2"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2. </w:t>
      </w:r>
      <w:r>
        <w:rPr>
          <w:rFonts w:ascii="Times New Roman" w:hAnsi="Times New Roman"/>
          <w:u w:color="000000"/>
          <w14:textOutline w14:w="12700" w14:cap="flat" w14:cmpd="sng" w14:algn="ctr">
            <w14:noFill/>
            <w14:prstDash w14:val="solid"/>
            <w14:miter w14:lim="400000"/>
          </w14:textOutline>
        </w:rPr>
        <w:tab/>
        <w:t xml:space="preserve">The Board further opposes the designation of lands in [Name] County as wilderness, wilderness study areas, wildlife preserves, open space, or other conservation land, thereby </w:t>
      </w:r>
      <w:r>
        <w:rPr>
          <w:rFonts w:ascii="Times New Roman" w:hAnsi="Times New Roman"/>
          <w:u w:color="000000"/>
          <w14:textOutline w14:w="12700" w14:cap="flat" w14:cmpd="sng" w14:algn="ctr">
            <w14:noFill/>
            <w14:prstDash w14:val="solid"/>
            <w14:miter w14:lim="400000"/>
          </w14:textOutline>
        </w:rPr>
        <w:lastRenderedPageBreak/>
        <w:t xml:space="preserve">restricting public access to such lands and preventing the development and productive use of the resources on or within such lands. </w:t>
      </w:r>
    </w:p>
    <w:p w14:paraId="2A8A5DF3"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3. </w:t>
      </w:r>
      <w:r>
        <w:rPr>
          <w:rFonts w:ascii="Times New Roman" w:hAnsi="Times New Roman"/>
          <w:u w:color="000000"/>
          <w14:textOutline w14:w="12700" w14:cap="flat" w14:cmpd="sng" w14:algn="ctr">
            <w14:noFill/>
            <w14:prstDash w14:val="solid"/>
            <w14:miter w14:lim="400000"/>
          </w14:textOutline>
        </w:rPr>
        <w:tab/>
        <w:t>The Board supports the continued private ownership of land in the County, recognizing the Nation</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s need for domestic sources of minerals, energy, timber, food, and fiber. </w:t>
      </w:r>
      <w:r>
        <w:rPr>
          <w:rFonts w:ascii="Times New Roman" w:hAnsi="Times New Roman"/>
          <w:u w:color="000000"/>
          <w:lang w:val="pt-PT"/>
          <w14:textOutline w14:w="12700" w14:cap="flat" w14:cmpd="sng" w14:algn="ctr">
            <w14:noFill/>
            <w14:prstDash w14:val="solid"/>
            <w14:miter w14:lim="400000"/>
          </w14:textOutline>
        </w:rPr>
        <w:t xml:space="preserve"> </w:t>
      </w:r>
    </w:p>
    <w:p w14:paraId="2A8A5DF4"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4. </w:t>
      </w:r>
      <w:r>
        <w:rPr>
          <w:rFonts w:ascii="Times New Roman" w:hAnsi="Times New Roman"/>
          <w:u w:color="000000"/>
          <w14:textOutline w14:w="12700" w14:cap="flat" w14:cmpd="sng" w14:algn="ctr">
            <w14:noFill/>
            <w14:prstDash w14:val="solid"/>
            <w14:miter w14:lim="400000"/>
          </w14:textOutline>
        </w:rPr>
        <w:tab/>
        <w:t xml:space="preserve">The Board recognizes and supports the State of [State’s] water rights system, including the doctrine of [Insert applicable State water law principles, such as prior appropriation or rule of capture, </w:t>
      </w:r>
      <w:proofErr w:type="spellStart"/>
      <w:r>
        <w:rPr>
          <w:rFonts w:ascii="Times New Roman" w:hAnsi="Times New Roman"/>
          <w:u w:color="000000"/>
          <w14:textOutline w14:w="12700" w14:cap="flat" w14:cmpd="sng" w14:algn="ctr">
            <w14:noFill/>
            <w14:prstDash w14:val="solid"/>
            <w14:miter w14:lim="400000"/>
          </w14:textOutline>
        </w:rPr>
        <w:t>etc</w:t>
      </w:r>
      <w:proofErr w:type="spellEnd"/>
      <w:r>
        <w:rPr>
          <w:rFonts w:ascii="Times New Roman" w:hAnsi="Times New Roman"/>
          <w:u w:color="000000"/>
          <w14:textOutline w14:w="12700" w14:cap="flat" w14:cmpd="sng" w14:algn="ctr">
            <w14:noFill/>
            <w14:prstDash w14:val="solid"/>
            <w14:miter w14:lim="400000"/>
          </w14:textOutline>
        </w:rPr>
        <w:t xml:space="preserve">] and other state laws and programs governing water rights and water use, and opposes any federal designation of waters and watercourses within the County that would impair or restrict water diversions and uses authorized under [State] law. </w:t>
      </w:r>
    </w:p>
    <w:p w14:paraId="2A8A5DF5"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5. </w:t>
      </w:r>
      <w:r>
        <w:rPr>
          <w:rFonts w:ascii="Times New Roman" w:hAnsi="Times New Roman"/>
          <w:u w:color="000000"/>
          <w14:textOutline w14:w="12700" w14:cap="flat" w14:cmpd="sng" w14:algn="ctr">
            <w14:noFill/>
            <w14:prstDash w14:val="solid"/>
            <w14:miter w14:lim="400000"/>
          </w14:textOutline>
        </w:rPr>
        <w:tab/>
        <w:t xml:space="preserve">The Board supports reasonable national, regional, and global greenhouse gas emissions policies and goals that are comprehensive, practical, cost-effective, and do not unnecessarily single out specific industries or </w:t>
      </w:r>
      <w:proofErr w:type="gramStart"/>
      <w:r>
        <w:rPr>
          <w:rFonts w:ascii="Times New Roman" w:hAnsi="Times New Roman"/>
          <w:u w:color="000000"/>
          <w14:textOutline w14:w="12700" w14:cap="flat" w14:cmpd="sng" w14:algn="ctr">
            <w14:noFill/>
            <w14:prstDash w14:val="solid"/>
            <w14:miter w14:lim="400000"/>
          </w14:textOutline>
        </w:rPr>
        <w:t>activities, but</w:t>
      </w:r>
      <w:proofErr w:type="gramEnd"/>
      <w:r>
        <w:rPr>
          <w:rFonts w:ascii="Times New Roman" w:hAnsi="Times New Roman"/>
          <w:u w:color="000000"/>
          <w14:textOutline w14:w="12700" w14:cap="flat" w14:cmpd="sng" w14:algn="ctr">
            <w14:noFill/>
            <w14:prstDash w14:val="solid"/>
            <w14:miter w14:lim="400000"/>
          </w14:textOutline>
        </w:rPr>
        <w:t xml:space="preserve"> opposes the use of global climate change as an excuse to set aside large tracts of land as preserves or open space to fulfill the 30 x 30 program</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lang w:val="pt-PT"/>
          <w14:textOutline w14:w="12700" w14:cap="flat" w14:cmpd="sng" w14:algn="ctr">
            <w14:noFill/>
            <w14:prstDash w14:val="solid"/>
            <w14:miter w14:lim="400000"/>
          </w14:textOutline>
        </w:rPr>
        <w:t xml:space="preserve">s objectives. </w:t>
      </w: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 </w:t>
      </w:r>
    </w:p>
    <w:p w14:paraId="2A8A5DF6"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6. </w:t>
      </w:r>
      <w:r>
        <w:rPr>
          <w:rFonts w:ascii="Times New Roman" w:hAnsi="Times New Roman"/>
          <w:u w:color="000000"/>
          <w14:textOutline w14:w="12700" w14:cap="flat" w14:cmpd="sng" w14:algn="ctr">
            <w14:noFill/>
            <w14:prstDash w14:val="solid"/>
            <w14:miter w14:lim="400000"/>
          </w14:textOutline>
        </w:rPr>
        <w:tab/>
        <w:t>The Board also maintains that any lands or other rights that are acquired to fulfill the 30 x 30 program</w:t>
      </w:r>
      <w:r>
        <w:rPr>
          <w:rFonts w:ascii="Arial Unicode MS" w:hAnsi="Arial Unicode MS"/>
          <w:u w:color="000000"/>
          <w:rtl/>
          <w:lang w:val="ar-SA"/>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s objectives should be acquired only from willing landowners and for the payment full and fair market value for all rights and interests acquired, and not through regulatory compulsion, and only after analyzing and considering the impacts of such land acquisitions on the well-being, health, safety, welfare, economy, and culture of [Name] County, its businesses, and its citizens. </w:t>
      </w:r>
    </w:p>
    <w:p w14:paraId="2A8A5DF7"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7. </w:t>
      </w:r>
      <w:r>
        <w:rPr>
          <w:rFonts w:ascii="Times New Roman" w:hAnsi="Times New Roman"/>
          <w:u w:color="000000"/>
          <w14:textOutline w14:w="12700" w14:cap="flat" w14:cmpd="sng" w14:algn="ctr">
            <w14:noFill/>
            <w14:prstDash w14:val="solid"/>
            <w14:miter w14:lim="400000"/>
          </w14:textOutline>
        </w:rPr>
        <w:tab/>
        <w:t xml:space="preserve">The Board shall send a copy of this Resolution to the Department of Interior and all other relevant Federal and State agencies; and </w:t>
      </w:r>
    </w:p>
    <w:p w14:paraId="2A8A5DF8"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DATED this ______day of ____________________, 2021. </w:t>
      </w:r>
    </w:p>
    <w:p w14:paraId="2A8A5DF9"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ATTEST: </w:t>
      </w:r>
    </w:p>
    <w:p w14:paraId="2A8A5DFA"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____________________________</w:t>
      </w:r>
      <w:proofErr w:type="gramStart"/>
      <w:r>
        <w:rPr>
          <w:rFonts w:ascii="Times New Roman" w:hAnsi="Times New Roman"/>
          <w:u w:color="000000"/>
          <w14:textOutline w14:w="12700" w14:cap="flat" w14:cmpd="sng" w14:algn="ctr">
            <w14:noFill/>
            <w14:prstDash w14:val="solid"/>
            <w14:miter w14:lim="400000"/>
          </w14:textOutline>
        </w:rPr>
        <w:t>_[</w:t>
      </w:r>
      <w:proofErr w:type="gramEnd"/>
      <w:r>
        <w:rPr>
          <w:rFonts w:ascii="Times New Roman" w:hAnsi="Times New Roman"/>
          <w:u w:color="000000"/>
          <w14:textOutline w14:w="12700" w14:cap="flat" w14:cmpd="sng" w14:algn="ctr">
            <w14:noFill/>
            <w14:prstDash w14:val="solid"/>
            <w14:miter w14:lim="400000"/>
          </w14:textOutline>
        </w:rPr>
        <w:t>Name of Clerk]</w:t>
      </w:r>
      <w:r>
        <w:rPr>
          <w:rFonts w:ascii="Times New Roman" w:eastAsia="Times New Roman" w:hAnsi="Times New Roman" w:cs="Times New Roman"/>
          <w:u w:color="000000"/>
          <w14:textOutline w14:w="12700" w14:cap="flat" w14:cmpd="sng" w14:algn="ctr">
            <w14:noFill/>
            <w14:prstDash w14:val="solid"/>
            <w14:miter w14:lim="400000"/>
          </w14:textOutline>
        </w:rPr>
        <w:br/>
      </w:r>
      <w:r>
        <w:rPr>
          <w:rFonts w:ascii="Times New Roman" w:hAnsi="Times New Roman"/>
          <w:u w:color="000000"/>
          <w14:textOutline w14:w="12700" w14:cap="flat" w14:cmpd="sng" w14:algn="ctr">
            <w14:noFill/>
            <w14:prstDash w14:val="solid"/>
            <w14:miter w14:lim="400000"/>
          </w14:textOutline>
        </w:rPr>
        <w:t xml:space="preserve">Clerk of the Board </w:t>
      </w:r>
    </w:p>
    <w:p w14:paraId="2A8A5DFB"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BOARD OF COUNTY COMMISSIONERS OF [Name] COUNTY, STATE OF [State]</w:t>
      </w:r>
    </w:p>
    <w:p w14:paraId="2A8A5DFC"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By: ____________________________________[Name], Chairman </w:t>
      </w:r>
    </w:p>
    <w:p w14:paraId="2A8A5DFD" w14:textId="77777777" w:rsidR="003379F0" w:rsidRDefault="006C3BEF">
      <w:pPr>
        <w:pStyle w:val="Default"/>
        <w:spacing w:before="0" w:after="24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Upon motion duly made and seconded the foregoing Resolution was adopted by the following vote: </w:t>
      </w:r>
    </w:p>
    <w:p w14:paraId="2A8A5DFE" w14:textId="77777777" w:rsidR="003379F0" w:rsidRDefault="006C3BEF">
      <w:pPr>
        <w:pStyle w:val="Default"/>
        <w:spacing w:before="0" w:after="240"/>
        <w:rPr>
          <w:rFonts w:ascii="Times New Roman" w:eastAsia="Times New Roman" w:hAnsi="Times New Roman" w:cs="Times New Roman"/>
          <w:u w:color="000000"/>
          <w:lang w:val="it-IT"/>
          <w14:textOutline w14:w="12700" w14:cap="flat" w14:cmpd="sng" w14:algn="ctr">
            <w14:noFill/>
            <w14:prstDash w14:val="solid"/>
            <w14:miter w14:lim="400000"/>
          </w14:textOutline>
        </w:rPr>
      </w:pPr>
      <w:r>
        <w:rPr>
          <w:rFonts w:ascii="Times New Roman" w:hAnsi="Times New Roman"/>
          <w:u w:color="000000"/>
          <w:lang w:val="it-IT"/>
          <w14:textOutline w14:w="12700" w14:cap="flat" w14:cmpd="sng" w14:algn="ctr">
            <w14:noFill/>
            <w14:prstDash w14:val="solid"/>
            <w14:miter w14:lim="400000"/>
          </w14:textOutline>
        </w:rPr>
        <w:t xml:space="preserve">Commissioners: </w:t>
      </w:r>
    </w:p>
    <w:p w14:paraId="2A8A5DFF" w14:textId="77777777" w:rsidR="003379F0" w:rsidRDefault="006C3BEF">
      <w:pPr>
        <w:pStyle w:val="Default"/>
        <w:spacing w:before="0" w:after="240"/>
        <w:rPr>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[List Commissioners and vote]</w:t>
      </w:r>
    </w:p>
    <w:p w14:paraId="2A8A5E00" w14:textId="77777777" w:rsidR="003379F0" w:rsidRDefault="003379F0">
      <w:pPr>
        <w:pStyle w:val="Body"/>
      </w:pPr>
    </w:p>
    <w:sectPr w:rsidR="003379F0">
      <w:headerReference w:type="default" r:id="rId9"/>
      <w:footerReference w:type="default" r:id="rId10"/>
      <w:pgSz w:w="12240" w:h="15840"/>
      <w:pgMar w:top="1440" w:right="1440" w:bottom="1440" w:left="144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D8321" w14:textId="77777777" w:rsidR="00397A73" w:rsidRDefault="00397A73">
      <w:r>
        <w:separator/>
      </w:r>
    </w:p>
  </w:endnote>
  <w:endnote w:type="continuationSeparator" w:id="0">
    <w:p w14:paraId="30DD997C" w14:textId="77777777" w:rsidR="00397A73" w:rsidRDefault="0039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Publico Text Roman">
    <w:altName w:val="Cambria"/>
    <w:charset w:val="4D"/>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5E04" w14:textId="367A2E53" w:rsidR="003379F0" w:rsidRDefault="006C3BEF">
    <w:pPr>
      <w:pStyle w:val="HeaderFooter"/>
      <w:tabs>
        <w:tab w:val="clear" w:pos="9020"/>
        <w:tab w:val="center" w:pos="4680"/>
        <w:tab w:val="right" w:pos="9360"/>
      </w:tabs>
    </w:pPr>
    <w:r>
      <w:rPr>
        <w:rFonts w:ascii="Arial" w:hAnsi="Arial"/>
        <w:sz w:val="20"/>
        <w:szCs w:val="20"/>
      </w:rPr>
      <w:tab/>
    </w:r>
    <w:r>
      <w:rPr>
        <w:rFonts w:ascii="Arial" w:hAnsi="Arial"/>
        <w:sz w:val="20"/>
        <w:szCs w:val="20"/>
      </w:rPr>
      <w:tab/>
      <w:t xml:space="preserve"> Guide to Fight 30 x 30, </w:t>
    </w:r>
    <w:proofErr w:type="gramStart"/>
    <w:r>
      <w:rPr>
        <w:rFonts w:ascii="Arial" w:hAnsi="Arial"/>
        <w:sz w:val="20"/>
        <w:szCs w:val="20"/>
      </w:rPr>
      <w:t>Appendix,  Page</w:t>
    </w:r>
    <w:proofErr w:type="gramEnd"/>
    <w:r>
      <w:rPr>
        <w:rFonts w:ascii="Arial" w:hAnsi="Arial"/>
        <w:sz w:val="20"/>
        <w:szCs w:val="20"/>
      </w:rPr>
      <w:t xml:space="preserve"> </w:t>
    </w: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Pr>
        <w:rFonts w:ascii="Arial" w:eastAsia="Arial" w:hAnsi="Arial" w:cs="Arial"/>
        <w:noProof/>
        <w:sz w:val="20"/>
        <w:szCs w:val="20"/>
      </w:rPr>
      <w:t>2</w:t>
    </w:r>
    <w:r>
      <w:rPr>
        <w:rFonts w:ascii="Arial" w:eastAsia="Arial" w:hAnsi="Arial" w:cs="Arial"/>
        <w:sz w:val="20"/>
        <w:szCs w:val="20"/>
      </w:rPr>
      <w:fldChar w:fldCharType="end"/>
    </w:r>
    <w:r>
      <w:rPr>
        <w:rFonts w:ascii="Arial" w:hAnsi="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 xml:space="preserve"> NUMPAGES </w:instrText>
    </w:r>
    <w:r>
      <w:rPr>
        <w:rFonts w:ascii="Arial" w:eastAsia="Arial" w:hAnsi="Arial" w:cs="Arial"/>
        <w:sz w:val="20"/>
        <w:szCs w:val="20"/>
      </w:rPr>
      <w:fldChar w:fldCharType="separate"/>
    </w:r>
    <w:r>
      <w:rPr>
        <w:rFonts w:ascii="Arial" w:eastAsia="Arial" w:hAnsi="Arial" w:cs="Arial"/>
        <w:noProof/>
        <w:sz w:val="20"/>
        <w:szCs w:val="20"/>
      </w:rPr>
      <w:t>3</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CB46F" w14:textId="77777777" w:rsidR="00397A73" w:rsidRDefault="00397A73">
      <w:r>
        <w:separator/>
      </w:r>
    </w:p>
  </w:footnote>
  <w:footnote w:type="continuationSeparator" w:id="0">
    <w:p w14:paraId="28906E72" w14:textId="77777777" w:rsidR="00397A73" w:rsidRDefault="0039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5E03" w14:textId="77777777" w:rsidR="003379F0" w:rsidRDefault="003379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9F0"/>
    <w:rsid w:val="00196C5B"/>
    <w:rsid w:val="003379F0"/>
    <w:rsid w:val="00397A73"/>
    <w:rsid w:val="003D4179"/>
    <w:rsid w:val="00412150"/>
    <w:rsid w:val="006C3BEF"/>
    <w:rsid w:val="0087127B"/>
    <w:rsid w:val="00C3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5D8F"/>
  <w15:docId w15:val="{C9858DF3-9901-E345-A520-4B156E12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sl@americanstewards.us" TargetMode="External"/><Relationship Id="rId3" Type="http://schemas.openxmlformats.org/officeDocument/2006/relationships/webSettings" Target="webSettings.xml"/><Relationship Id="rId7" Type="http://schemas.openxmlformats.org/officeDocument/2006/relationships/hyperlink" Target="mailto:asl@americanstewards.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l@americanstewards.u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3197</Words>
  <Characters>15090</Characters>
  <Application>Microsoft Office Word</Application>
  <DocSecurity>0</DocSecurity>
  <Lines>232</Lines>
  <Paragraphs>29</Paragraphs>
  <ScaleCrop>false</ScaleCrop>
  <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F. Hanebutt</cp:lastModifiedBy>
  <cp:revision>2</cp:revision>
  <dcterms:created xsi:type="dcterms:W3CDTF">2022-03-04T15:02:00Z</dcterms:created>
  <dcterms:modified xsi:type="dcterms:W3CDTF">2022-03-04T15:02:00Z</dcterms:modified>
</cp:coreProperties>
</file>